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E49C" w14:textId="16D68ADB" w:rsidR="00B7029A" w:rsidRPr="00A8776B" w:rsidRDefault="003072DE" w:rsidP="00B7029A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313D1BD7">
        <w:rPr>
          <w:rFonts w:ascii="ＭＳ 明朝" w:eastAsia="ＭＳ 明朝" w:hAnsi="ＭＳ 明朝"/>
          <w:b/>
          <w:bCs/>
          <w:sz w:val="32"/>
          <w:szCs w:val="32"/>
        </w:rPr>
        <w:t>応用</w:t>
      </w:r>
      <w:r w:rsidR="006E5094" w:rsidRPr="313D1BD7">
        <w:rPr>
          <w:rFonts w:ascii="ＭＳ 明朝" w:eastAsia="ＭＳ 明朝" w:hAnsi="ＭＳ 明朝"/>
          <w:b/>
          <w:bCs/>
          <w:sz w:val="32"/>
          <w:szCs w:val="32"/>
        </w:rPr>
        <w:t>物理学会</w:t>
      </w:r>
      <w:r w:rsidRPr="313D1BD7">
        <w:rPr>
          <w:rFonts w:ascii="ＭＳ 明朝" w:eastAsia="ＭＳ 明朝" w:hAnsi="ＭＳ 明朝"/>
          <w:b/>
          <w:bCs/>
          <w:sz w:val="32"/>
          <w:szCs w:val="32"/>
        </w:rPr>
        <w:t>中国</w:t>
      </w:r>
      <w:r w:rsidR="006E5094" w:rsidRPr="313D1BD7">
        <w:rPr>
          <w:rFonts w:ascii="ＭＳ 明朝" w:eastAsia="ＭＳ 明朝" w:hAnsi="ＭＳ 明朝"/>
          <w:b/>
          <w:bCs/>
          <w:sz w:val="32"/>
          <w:szCs w:val="32"/>
        </w:rPr>
        <w:t xml:space="preserve">四国支部 </w:t>
      </w:r>
      <w:r w:rsidR="000042C5" w:rsidRPr="313D1BD7">
        <w:rPr>
          <w:rFonts w:ascii="ＭＳ 明朝" w:eastAsia="ＭＳ 明朝" w:hAnsi="ＭＳ 明朝"/>
          <w:b/>
          <w:bCs/>
          <w:sz w:val="32"/>
          <w:szCs w:val="32"/>
        </w:rPr>
        <w:t>202</w:t>
      </w:r>
      <w:r w:rsidR="007A1880" w:rsidRPr="313D1BD7">
        <w:rPr>
          <w:rFonts w:ascii="ＭＳ 明朝" w:eastAsia="ＭＳ 明朝" w:hAnsi="ＭＳ 明朝"/>
          <w:b/>
          <w:bCs/>
          <w:sz w:val="32"/>
          <w:szCs w:val="32"/>
        </w:rPr>
        <w:t>2</w:t>
      </w:r>
      <w:r w:rsidR="006E5094" w:rsidRPr="313D1BD7">
        <w:rPr>
          <w:rFonts w:ascii="ＭＳ 明朝" w:eastAsia="ＭＳ 明朝" w:hAnsi="ＭＳ 明朝"/>
          <w:b/>
          <w:bCs/>
          <w:sz w:val="32"/>
          <w:szCs w:val="32"/>
        </w:rPr>
        <w:t xml:space="preserve">年度 </w:t>
      </w:r>
      <w:r w:rsidRPr="313D1BD7">
        <w:rPr>
          <w:rFonts w:ascii="ＭＳ 明朝" w:eastAsia="ＭＳ 明朝" w:hAnsi="ＭＳ 明朝"/>
          <w:b/>
          <w:bCs/>
          <w:sz w:val="32"/>
          <w:szCs w:val="32"/>
        </w:rPr>
        <w:t>第</w:t>
      </w:r>
      <w:r w:rsidR="00F4291A" w:rsidRPr="313D1BD7">
        <w:rPr>
          <w:rFonts w:ascii="ＭＳ 明朝" w:eastAsia="ＭＳ 明朝" w:hAnsi="ＭＳ 明朝"/>
          <w:b/>
          <w:bCs/>
          <w:sz w:val="32"/>
          <w:szCs w:val="32"/>
        </w:rPr>
        <w:t>3</w:t>
      </w:r>
      <w:r w:rsidRPr="313D1BD7">
        <w:rPr>
          <w:rFonts w:ascii="ＭＳ 明朝" w:eastAsia="ＭＳ 明朝" w:hAnsi="ＭＳ 明朝"/>
          <w:b/>
          <w:bCs/>
          <w:sz w:val="32"/>
          <w:szCs w:val="32"/>
        </w:rPr>
        <w:t>回役員会</w:t>
      </w:r>
      <w:r w:rsidR="00310C84">
        <w:rPr>
          <w:rFonts w:ascii="ＭＳ 明朝" w:eastAsia="ＭＳ 明朝" w:hAnsi="ＭＳ 明朝" w:hint="eastAsia"/>
          <w:b/>
          <w:bCs/>
          <w:sz w:val="32"/>
          <w:szCs w:val="32"/>
        </w:rPr>
        <w:t>議事録</w:t>
      </w:r>
    </w:p>
    <w:p w14:paraId="13A30D22" w14:textId="77777777" w:rsidR="003072DE" w:rsidRPr="006E5094" w:rsidRDefault="003072DE">
      <w:pPr>
        <w:rPr>
          <w:rFonts w:ascii="ＭＳ 明朝" w:eastAsia="ＭＳ 明朝" w:hAnsi="ＭＳ 明朝"/>
        </w:rPr>
      </w:pPr>
    </w:p>
    <w:p w14:paraId="713B97B5" w14:textId="448277AE" w:rsidR="00A5311E" w:rsidRPr="004D767E" w:rsidRDefault="003072DE" w:rsidP="5902BECE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A3B9898">
        <w:rPr>
          <w:rFonts w:ascii="ＭＳ 明朝" w:eastAsia="ＭＳ 明朝" w:hAnsi="ＭＳ 明朝"/>
          <w:sz w:val="24"/>
          <w:szCs w:val="24"/>
        </w:rPr>
        <w:t>日時：20</w:t>
      </w:r>
      <w:r w:rsidR="004D767E" w:rsidRPr="0A3B9898">
        <w:rPr>
          <w:rFonts w:ascii="ＭＳ 明朝" w:eastAsia="ＭＳ 明朝" w:hAnsi="ＭＳ 明朝"/>
          <w:sz w:val="24"/>
          <w:szCs w:val="24"/>
        </w:rPr>
        <w:t>2</w:t>
      </w:r>
      <w:r w:rsidR="007A1880" w:rsidRPr="0A3B9898">
        <w:rPr>
          <w:rFonts w:ascii="ＭＳ 明朝" w:eastAsia="ＭＳ 明朝" w:hAnsi="ＭＳ 明朝"/>
          <w:sz w:val="24"/>
          <w:szCs w:val="24"/>
        </w:rPr>
        <w:t>3</w:t>
      </w:r>
      <w:r w:rsidRPr="0A3B9898">
        <w:rPr>
          <w:rFonts w:ascii="ＭＳ 明朝" w:eastAsia="ＭＳ 明朝" w:hAnsi="ＭＳ 明朝"/>
          <w:sz w:val="24"/>
          <w:szCs w:val="24"/>
        </w:rPr>
        <w:t>年</w:t>
      </w:r>
      <w:r w:rsidR="00F4291A" w:rsidRPr="0A3B9898">
        <w:rPr>
          <w:rFonts w:ascii="ＭＳ 明朝" w:eastAsia="ＭＳ 明朝" w:hAnsi="ＭＳ 明朝"/>
          <w:sz w:val="24"/>
          <w:szCs w:val="24"/>
        </w:rPr>
        <w:t>3</w:t>
      </w:r>
      <w:r w:rsidR="2E7FE52B" w:rsidRPr="0A3B9898">
        <w:rPr>
          <w:rFonts w:ascii="ＭＳ 明朝" w:eastAsia="ＭＳ 明朝" w:hAnsi="ＭＳ 明朝"/>
          <w:sz w:val="24"/>
          <w:szCs w:val="24"/>
        </w:rPr>
        <w:t>月23</w:t>
      </w:r>
      <w:r w:rsidRPr="0A3B9898">
        <w:rPr>
          <w:rFonts w:ascii="ＭＳ 明朝" w:eastAsia="ＭＳ 明朝" w:hAnsi="ＭＳ 明朝"/>
          <w:sz w:val="24"/>
          <w:szCs w:val="24"/>
        </w:rPr>
        <w:t>日（</w:t>
      </w:r>
      <w:r w:rsidR="5AD2EB35" w:rsidRPr="0A3B9898">
        <w:rPr>
          <w:rFonts w:ascii="ＭＳ 明朝" w:eastAsia="ＭＳ 明朝" w:hAnsi="ＭＳ 明朝"/>
          <w:sz w:val="24"/>
          <w:szCs w:val="24"/>
        </w:rPr>
        <w:t>木</w:t>
      </w:r>
      <w:r w:rsidR="468CF5B2" w:rsidRPr="0A3B9898">
        <w:rPr>
          <w:rFonts w:ascii="ＭＳ 明朝" w:eastAsia="ＭＳ 明朝" w:hAnsi="ＭＳ 明朝"/>
          <w:sz w:val="24"/>
          <w:szCs w:val="24"/>
        </w:rPr>
        <w:t>)</w:t>
      </w:r>
      <w:r w:rsidR="10438537" w:rsidRPr="0A3B9898">
        <w:rPr>
          <w:rFonts w:ascii="ＭＳ 明朝" w:eastAsia="ＭＳ 明朝" w:hAnsi="ＭＳ 明朝"/>
          <w:sz w:val="24"/>
          <w:szCs w:val="24"/>
        </w:rPr>
        <w:t>13</w:t>
      </w:r>
      <w:r w:rsidR="00A5311E" w:rsidRPr="0A3B9898">
        <w:rPr>
          <w:rFonts w:ascii="ＭＳ 明朝" w:eastAsia="ＭＳ 明朝" w:hAnsi="ＭＳ 明朝"/>
          <w:sz w:val="24"/>
          <w:szCs w:val="24"/>
        </w:rPr>
        <w:t>:</w:t>
      </w:r>
      <w:r w:rsidR="379F76C9" w:rsidRPr="0A3B9898">
        <w:rPr>
          <w:rFonts w:ascii="ＭＳ 明朝" w:eastAsia="ＭＳ 明朝" w:hAnsi="ＭＳ 明朝"/>
          <w:sz w:val="24"/>
          <w:szCs w:val="24"/>
        </w:rPr>
        <w:t>00</w:t>
      </w:r>
      <w:r w:rsidR="00A5311E" w:rsidRPr="0A3B9898">
        <w:rPr>
          <w:rFonts w:ascii="ＭＳ 明朝" w:eastAsia="ＭＳ 明朝" w:hAnsi="ＭＳ 明朝"/>
          <w:sz w:val="24"/>
          <w:szCs w:val="24"/>
        </w:rPr>
        <w:t>～</w:t>
      </w:r>
      <w:r w:rsidR="29B914A1" w:rsidRPr="0A3B9898">
        <w:rPr>
          <w:rFonts w:ascii="ＭＳ 明朝" w:eastAsia="ＭＳ 明朝" w:hAnsi="ＭＳ 明朝"/>
          <w:sz w:val="24"/>
          <w:szCs w:val="24"/>
        </w:rPr>
        <w:t>14：00</w:t>
      </w:r>
    </w:p>
    <w:p w14:paraId="6A8DD742" w14:textId="0E527E15" w:rsidR="5902BECE" w:rsidRDefault="5902BECE" w:rsidP="5902BECE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2B8ABF6C">
        <w:rPr>
          <w:rFonts w:ascii="ＭＳ 明朝" w:eastAsia="ＭＳ 明朝" w:hAnsi="ＭＳ 明朝"/>
          <w:sz w:val="24"/>
          <w:szCs w:val="24"/>
        </w:rPr>
        <w:t>場所：オンライン開催</w:t>
      </w:r>
      <w:r w:rsidR="00605E05">
        <w:rPr>
          <w:rFonts w:ascii="ＭＳ 明朝" w:eastAsia="ＭＳ 明朝" w:hAnsi="ＭＳ 明朝" w:hint="eastAsia"/>
          <w:sz w:val="24"/>
          <w:szCs w:val="24"/>
        </w:rPr>
        <w:t>（参加者26名、委任状9名）※半数以上</w:t>
      </w:r>
    </w:p>
    <w:p w14:paraId="35FD2695" w14:textId="77777777" w:rsidR="00AA72BB" w:rsidRPr="00CF5070" w:rsidRDefault="00AA72BB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4BBDE0B2" w14:textId="77777777" w:rsidR="00A5311E" w:rsidRPr="006E5094" w:rsidRDefault="00A5311E" w:rsidP="006E5094">
      <w:pPr>
        <w:spacing w:line="480" w:lineRule="exact"/>
        <w:rPr>
          <w:rFonts w:ascii="ＭＳ 明朝" w:eastAsia="ＭＳ 明朝" w:hAnsi="ＭＳ 明朝"/>
          <w:b/>
          <w:sz w:val="24"/>
          <w:szCs w:val="24"/>
        </w:rPr>
      </w:pPr>
      <w:r w:rsidRPr="006E5094">
        <w:rPr>
          <w:rFonts w:ascii="ＭＳ 明朝" w:eastAsia="ＭＳ 明朝" w:hAnsi="ＭＳ 明朝" w:hint="eastAsia"/>
          <w:b/>
          <w:sz w:val="24"/>
          <w:szCs w:val="24"/>
        </w:rPr>
        <w:t>【議題】</w:t>
      </w:r>
    </w:p>
    <w:p w14:paraId="4E61D9D7" w14:textId="50F749A4" w:rsidR="00A5311E" w:rsidRDefault="00A5311E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3B41DD2D">
        <w:rPr>
          <w:rFonts w:ascii="ＭＳ 明朝" w:eastAsia="ＭＳ 明朝" w:hAnsi="ＭＳ 明朝"/>
          <w:sz w:val="24"/>
          <w:szCs w:val="24"/>
        </w:rPr>
        <w:t>１）202</w:t>
      </w:r>
      <w:r w:rsidR="007A1880">
        <w:rPr>
          <w:rFonts w:ascii="ＭＳ 明朝" w:eastAsia="ＭＳ 明朝" w:hAnsi="ＭＳ 明朝" w:hint="eastAsia"/>
          <w:sz w:val="24"/>
          <w:szCs w:val="24"/>
        </w:rPr>
        <w:t>2</w:t>
      </w:r>
      <w:r w:rsidRPr="3B41DD2D">
        <w:rPr>
          <w:rFonts w:ascii="ＭＳ 明朝" w:eastAsia="ＭＳ 明朝" w:hAnsi="ＭＳ 明朝"/>
          <w:sz w:val="24"/>
          <w:szCs w:val="24"/>
        </w:rPr>
        <w:t>年度第</w:t>
      </w:r>
      <w:r w:rsidR="007A1880">
        <w:rPr>
          <w:rFonts w:ascii="ＭＳ 明朝" w:eastAsia="ＭＳ 明朝" w:hAnsi="ＭＳ 明朝" w:hint="eastAsia"/>
          <w:sz w:val="24"/>
          <w:szCs w:val="24"/>
        </w:rPr>
        <w:t>2</w:t>
      </w:r>
      <w:r w:rsidRPr="3B41DD2D">
        <w:rPr>
          <w:rFonts w:ascii="ＭＳ 明朝" w:eastAsia="ＭＳ 明朝" w:hAnsi="ＭＳ 明朝"/>
          <w:sz w:val="24"/>
          <w:szCs w:val="24"/>
        </w:rPr>
        <w:t>回役員会議事録の確認</w:t>
      </w:r>
    </w:p>
    <w:p w14:paraId="39D10320" w14:textId="7A5EE56B" w:rsidR="0058681D" w:rsidRPr="006E5094" w:rsidRDefault="0058681D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異議なく承認された</w:t>
      </w:r>
    </w:p>
    <w:p w14:paraId="1AEEEA65" w14:textId="2594380D" w:rsidR="00A5311E" w:rsidRDefault="008B3F75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3B41DD2D">
        <w:rPr>
          <w:rFonts w:ascii="ＭＳ 明朝" w:eastAsia="ＭＳ 明朝" w:hAnsi="ＭＳ 明朝"/>
          <w:sz w:val="24"/>
          <w:szCs w:val="24"/>
        </w:rPr>
        <w:t>２</w:t>
      </w:r>
      <w:r w:rsidR="00A5311E" w:rsidRPr="3B41DD2D">
        <w:rPr>
          <w:rFonts w:ascii="ＭＳ 明朝" w:eastAsia="ＭＳ 明朝" w:hAnsi="ＭＳ 明朝"/>
          <w:sz w:val="24"/>
          <w:szCs w:val="24"/>
        </w:rPr>
        <w:t>）</w:t>
      </w:r>
      <w:r w:rsidR="00F4291A" w:rsidRPr="3B41DD2D">
        <w:rPr>
          <w:rFonts w:ascii="ＭＳ 明朝" w:eastAsia="ＭＳ 明朝" w:hAnsi="ＭＳ 明朝"/>
          <w:sz w:val="24"/>
          <w:szCs w:val="24"/>
        </w:rPr>
        <w:t>20</w:t>
      </w:r>
      <w:r w:rsidR="007A1880">
        <w:rPr>
          <w:rFonts w:ascii="ＭＳ 明朝" w:eastAsia="ＭＳ 明朝" w:hAnsi="ＭＳ 明朝" w:hint="eastAsia"/>
          <w:sz w:val="24"/>
          <w:szCs w:val="24"/>
        </w:rPr>
        <w:t>22</w:t>
      </w:r>
      <w:r w:rsidR="00A2096E" w:rsidRPr="3B41DD2D">
        <w:rPr>
          <w:rFonts w:ascii="ＭＳ 明朝" w:eastAsia="ＭＳ 明朝" w:hAnsi="ＭＳ 明朝"/>
          <w:sz w:val="24"/>
          <w:szCs w:val="24"/>
        </w:rPr>
        <w:t>-20</w:t>
      </w:r>
      <w:r w:rsidR="007A1880">
        <w:rPr>
          <w:rFonts w:ascii="ＭＳ 明朝" w:eastAsia="ＭＳ 明朝" w:hAnsi="ＭＳ 明朝" w:hint="eastAsia"/>
          <w:sz w:val="24"/>
          <w:szCs w:val="24"/>
        </w:rPr>
        <w:t>23</w:t>
      </w:r>
      <w:r w:rsidR="00F4291A" w:rsidRPr="3B41DD2D">
        <w:rPr>
          <w:rFonts w:ascii="ＭＳ 明朝" w:eastAsia="ＭＳ 明朝" w:hAnsi="ＭＳ 明朝"/>
          <w:sz w:val="24"/>
          <w:szCs w:val="24"/>
        </w:rPr>
        <w:t>年度</w:t>
      </w:r>
      <w:r w:rsidR="00A5311E" w:rsidRPr="3B41DD2D">
        <w:rPr>
          <w:rFonts w:ascii="ＭＳ 明朝" w:eastAsia="ＭＳ 明朝" w:hAnsi="ＭＳ 明朝"/>
          <w:sz w:val="24"/>
          <w:szCs w:val="24"/>
        </w:rPr>
        <w:t>支部役員の確認</w:t>
      </w:r>
    </w:p>
    <w:p w14:paraId="42372011" w14:textId="54480785" w:rsidR="0058681D" w:rsidRDefault="0058681D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異議なく承認された</w:t>
      </w:r>
    </w:p>
    <w:p w14:paraId="6A556403" w14:textId="77849598" w:rsidR="00310C84" w:rsidRPr="006E5094" w:rsidRDefault="00310C84" w:rsidP="006E5094">
      <w:pPr>
        <w:spacing w:line="48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前支部長、前庶務幹事については次期１年間</w:t>
      </w:r>
      <w:r w:rsidR="00A65DC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顧問幹事になる申し合わせがあることが分かり、次期役員会に引き継ぐこととなった</w:t>
      </w:r>
    </w:p>
    <w:p w14:paraId="5AA2DDA3" w14:textId="31D00DDF" w:rsidR="00A5311E" w:rsidRDefault="00A5311E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3B41DD2D">
        <w:rPr>
          <w:rFonts w:ascii="ＭＳ 明朝" w:eastAsia="ＭＳ 明朝" w:hAnsi="ＭＳ 明朝"/>
          <w:sz w:val="24"/>
          <w:szCs w:val="24"/>
        </w:rPr>
        <w:t>３）</w:t>
      </w:r>
      <w:r w:rsidR="00F4291A" w:rsidRPr="3B41DD2D">
        <w:rPr>
          <w:rFonts w:ascii="ＭＳ 明朝" w:eastAsia="ＭＳ 明朝" w:hAnsi="ＭＳ 明朝"/>
          <w:sz w:val="24"/>
          <w:szCs w:val="24"/>
        </w:rPr>
        <w:t>第1</w:t>
      </w:r>
      <w:r w:rsidR="007A1880">
        <w:rPr>
          <w:rFonts w:ascii="ＭＳ 明朝" w:eastAsia="ＭＳ 明朝" w:hAnsi="ＭＳ 明朝" w:hint="eastAsia"/>
          <w:sz w:val="24"/>
          <w:szCs w:val="24"/>
        </w:rPr>
        <w:t>8</w:t>
      </w:r>
      <w:r w:rsidR="00F4291A" w:rsidRPr="3B41DD2D">
        <w:rPr>
          <w:rFonts w:ascii="ＭＳ 明朝" w:eastAsia="ＭＳ 明朝" w:hAnsi="ＭＳ 明朝"/>
          <w:sz w:val="24"/>
          <w:szCs w:val="24"/>
        </w:rPr>
        <w:t>回(20</w:t>
      </w:r>
      <w:r w:rsidR="007A1880">
        <w:rPr>
          <w:rFonts w:ascii="ＭＳ 明朝" w:eastAsia="ＭＳ 明朝" w:hAnsi="ＭＳ 明朝" w:hint="eastAsia"/>
          <w:sz w:val="24"/>
          <w:szCs w:val="24"/>
        </w:rPr>
        <w:t>23</w:t>
      </w:r>
      <w:r w:rsidR="00F4291A" w:rsidRPr="3B41DD2D">
        <w:rPr>
          <w:rFonts w:ascii="ＭＳ 明朝" w:eastAsia="ＭＳ 明朝" w:hAnsi="ＭＳ 明朝"/>
          <w:sz w:val="24"/>
          <w:szCs w:val="24"/>
        </w:rPr>
        <w:t>年度)</w:t>
      </w:r>
      <w:r w:rsidR="003F0A67" w:rsidRPr="3B41DD2D">
        <w:rPr>
          <w:rFonts w:ascii="ＭＳ 明朝" w:eastAsia="ＭＳ 明朝" w:hAnsi="ＭＳ 明朝"/>
          <w:sz w:val="24"/>
          <w:szCs w:val="24"/>
        </w:rPr>
        <w:t>支部貢献賞</w:t>
      </w:r>
      <w:r w:rsidR="00F4291A" w:rsidRPr="3B41DD2D">
        <w:rPr>
          <w:rFonts w:ascii="ＭＳ 明朝" w:eastAsia="ＭＳ 明朝" w:hAnsi="ＭＳ 明朝"/>
          <w:sz w:val="24"/>
          <w:szCs w:val="24"/>
        </w:rPr>
        <w:t>の</w:t>
      </w:r>
      <w:r w:rsidR="003F0A67" w:rsidRPr="3B41DD2D">
        <w:rPr>
          <w:rFonts w:ascii="ＭＳ 明朝" w:eastAsia="ＭＳ 明朝" w:hAnsi="ＭＳ 明朝"/>
          <w:sz w:val="24"/>
          <w:szCs w:val="24"/>
        </w:rPr>
        <w:t>選考について</w:t>
      </w:r>
    </w:p>
    <w:p w14:paraId="15B0E20E" w14:textId="6C7D47B6" w:rsidR="0058681D" w:rsidRPr="006E5094" w:rsidRDefault="0058681D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異議なく承認された</w:t>
      </w:r>
    </w:p>
    <w:p w14:paraId="3967E0A4" w14:textId="1D3513A5" w:rsidR="3B41DD2D" w:rsidRDefault="003F0A67" w:rsidP="3B41DD2D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3B41DD2D">
        <w:rPr>
          <w:rFonts w:ascii="ＭＳ 明朝" w:eastAsia="ＭＳ 明朝" w:hAnsi="ＭＳ 明朝"/>
          <w:sz w:val="24"/>
          <w:szCs w:val="24"/>
        </w:rPr>
        <w:t>４）</w:t>
      </w:r>
      <w:r w:rsidR="00F4291A" w:rsidRPr="3B41DD2D">
        <w:rPr>
          <w:rFonts w:ascii="ＭＳ 明朝" w:eastAsia="ＭＳ 明朝" w:hAnsi="ＭＳ 明朝"/>
          <w:sz w:val="24"/>
          <w:szCs w:val="24"/>
        </w:rPr>
        <w:t>20</w:t>
      </w:r>
      <w:r w:rsidR="007A1880">
        <w:rPr>
          <w:rFonts w:ascii="ＭＳ 明朝" w:eastAsia="ＭＳ 明朝" w:hAnsi="ＭＳ 明朝" w:hint="eastAsia"/>
          <w:sz w:val="24"/>
          <w:szCs w:val="24"/>
        </w:rPr>
        <w:t>23</w:t>
      </w:r>
      <w:r w:rsidR="00F4291A" w:rsidRPr="3B41DD2D">
        <w:rPr>
          <w:rFonts w:ascii="ＭＳ 明朝" w:eastAsia="ＭＳ 明朝" w:hAnsi="ＭＳ 明朝"/>
          <w:sz w:val="24"/>
          <w:szCs w:val="24"/>
        </w:rPr>
        <w:t>年度支部学術講演会</w:t>
      </w:r>
      <w:r w:rsidR="0080532D" w:rsidRPr="3B41DD2D">
        <w:rPr>
          <w:rFonts w:ascii="ＭＳ 明朝" w:eastAsia="ＭＳ 明朝" w:hAnsi="ＭＳ 明朝"/>
          <w:sz w:val="24"/>
          <w:szCs w:val="24"/>
        </w:rPr>
        <w:t>と関連行事</w:t>
      </w:r>
      <w:r w:rsidR="00F4291A" w:rsidRPr="3B41DD2D">
        <w:rPr>
          <w:rFonts w:ascii="ＭＳ 明朝" w:eastAsia="ＭＳ 明朝" w:hAnsi="ＭＳ 明朝"/>
          <w:sz w:val="24"/>
          <w:szCs w:val="24"/>
        </w:rPr>
        <w:t>について</w:t>
      </w:r>
    </w:p>
    <w:p w14:paraId="183F649B" w14:textId="5560828B" w:rsidR="0058681D" w:rsidRDefault="0058681D" w:rsidP="3B41DD2D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島根大学で開催することが報告された</w:t>
      </w:r>
      <w:r w:rsidR="00605E05">
        <w:rPr>
          <w:rFonts w:ascii="ＭＳ 明朝" w:eastAsia="ＭＳ 明朝" w:hAnsi="ＭＳ 明朝" w:hint="eastAsia"/>
          <w:sz w:val="24"/>
          <w:szCs w:val="24"/>
        </w:rPr>
        <w:t>.</w:t>
      </w:r>
      <w:r>
        <w:rPr>
          <w:rFonts w:ascii="ＭＳ 明朝" w:eastAsia="ＭＳ 明朝" w:hAnsi="ＭＳ 明朝" w:hint="eastAsia"/>
          <w:sz w:val="24"/>
          <w:szCs w:val="24"/>
        </w:rPr>
        <w:t>実行委員長</w:t>
      </w:r>
      <w:r w:rsidR="00605E05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藤田恭久先生</w:t>
      </w:r>
      <w:r w:rsidR="00605E05">
        <w:rPr>
          <w:rFonts w:ascii="ＭＳ 明朝" w:eastAsia="ＭＳ 明朝" w:hAnsi="ＭＳ 明朝" w:hint="eastAsia"/>
          <w:sz w:val="24"/>
          <w:szCs w:val="24"/>
        </w:rPr>
        <w:t>.</w:t>
      </w:r>
    </w:p>
    <w:p w14:paraId="4A7137A7" w14:textId="27C4EF78" w:rsidR="003224BC" w:rsidRPr="006E5094" w:rsidRDefault="007A1880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3224BC" w:rsidRPr="3B41DD2D">
        <w:rPr>
          <w:rFonts w:ascii="ＭＳ 明朝" w:eastAsia="ＭＳ 明朝" w:hAnsi="ＭＳ 明朝"/>
          <w:sz w:val="24"/>
          <w:szCs w:val="24"/>
        </w:rPr>
        <w:t>）</w:t>
      </w:r>
      <w:r w:rsidR="00F4291A" w:rsidRPr="3B41DD2D">
        <w:rPr>
          <w:rFonts w:ascii="ＭＳ 明朝" w:eastAsia="ＭＳ 明朝" w:hAnsi="ＭＳ 明朝"/>
          <w:sz w:val="24"/>
          <w:szCs w:val="24"/>
        </w:rPr>
        <w:t>その他</w:t>
      </w:r>
    </w:p>
    <w:p w14:paraId="7470EB3D" w14:textId="77777777" w:rsidR="003224BC" w:rsidRPr="006E5094" w:rsidRDefault="003224BC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7BA4FE05" w14:textId="5D938CC9" w:rsidR="00033CA0" w:rsidRPr="00033CA0" w:rsidRDefault="003224BC" w:rsidP="006E5094">
      <w:pPr>
        <w:spacing w:line="480" w:lineRule="exact"/>
        <w:rPr>
          <w:rFonts w:ascii="ＭＳ 明朝" w:eastAsia="ＭＳ 明朝" w:hAnsi="ＭＳ 明朝"/>
          <w:b/>
          <w:sz w:val="24"/>
          <w:szCs w:val="24"/>
        </w:rPr>
      </w:pPr>
      <w:r w:rsidRPr="006E5094">
        <w:rPr>
          <w:rFonts w:ascii="ＭＳ 明朝" w:eastAsia="ＭＳ 明朝" w:hAnsi="ＭＳ 明朝" w:hint="eastAsia"/>
          <w:b/>
          <w:sz w:val="24"/>
          <w:szCs w:val="24"/>
        </w:rPr>
        <w:t>【報告】</w:t>
      </w:r>
    </w:p>
    <w:p w14:paraId="5A40BCFB" w14:textId="7C69DD5B" w:rsidR="003224BC" w:rsidRDefault="00F4291A" w:rsidP="0058681D">
      <w:pPr>
        <w:pStyle w:val="a8"/>
        <w:numPr>
          <w:ilvl w:val="0"/>
          <w:numId w:val="2"/>
        </w:numPr>
        <w:spacing w:line="48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58681D">
        <w:rPr>
          <w:rFonts w:ascii="ＭＳ 明朝" w:eastAsia="ＭＳ 明朝" w:hAnsi="ＭＳ 明朝"/>
          <w:sz w:val="24"/>
          <w:szCs w:val="24"/>
        </w:rPr>
        <w:t>理事会報告</w:t>
      </w:r>
    </w:p>
    <w:p w14:paraId="6BB0DBCB" w14:textId="569C7774" w:rsidR="0058681D" w:rsidRPr="0058681D" w:rsidRDefault="00605E05" w:rsidP="0058681D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応物の収入について,</w:t>
      </w:r>
      <w:r w:rsidR="00F02F0D">
        <w:rPr>
          <w:rFonts w:ascii="ＭＳ 明朝" w:eastAsia="ＭＳ 明朝" w:hAnsi="ＭＳ 明朝" w:hint="eastAsia"/>
          <w:sz w:val="24"/>
          <w:szCs w:val="24"/>
        </w:rPr>
        <w:t>将来に減少の懸念がある</w:t>
      </w:r>
      <w:r>
        <w:rPr>
          <w:rFonts w:ascii="ＭＳ 明朝" w:eastAsia="ＭＳ 明朝" w:hAnsi="ＭＳ 明朝" w:hint="eastAsia"/>
          <w:sz w:val="24"/>
          <w:szCs w:val="24"/>
        </w:rPr>
        <w:t>.</w:t>
      </w:r>
    </w:p>
    <w:p w14:paraId="009EDFB9" w14:textId="5DB9C5B5" w:rsidR="00A31628" w:rsidRDefault="008B3F75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3B41DD2D">
        <w:rPr>
          <w:rFonts w:ascii="ＭＳ 明朝" w:eastAsia="ＭＳ 明朝" w:hAnsi="ＭＳ 明朝"/>
          <w:sz w:val="24"/>
          <w:szCs w:val="24"/>
        </w:rPr>
        <w:t>２</w:t>
      </w:r>
      <w:r w:rsidR="003224BC" w:rsidRPr="3B41DD2D">
        <w:rPr>
          <w:rFonts w:ascii="ＭＳ 明朝" w:eastAsia="ＭＳ 明朝" w:hAnsi="ＭＳ 明朝"/>
          <w:sz w:val="24"/>
          <w:szCs w:val="24"/>
        </w:rPr>
        <w:t>）20</w:t>
      </w:r>
      <w:r w:rsidR="007A1880">
        <w:rPr>
          <w:rFonts w:ascii="ＭＳ 明朝" w:eastAsia="ＭＳ 明朝" w:hAnsi="ＭＳ 明朝" w:hint="eastAsia"/>
          <w:sz w:val="24"/>
          <w:szCs w:val="24"/>
        </w:rPr>
        <w:t>22</w:t>
      </w:r>
      <w:r w:rsidR="00F4291A" w:rsidRPr="3B41DD2D">
        <w:rPr>
          <w:rFonts w:ascii="ＭＳ 明朝" w:eastAsia="ＭＳ 明朝" w:hAnsi="ＭＳ 明朝"/>
          <w:sz w:val="24"/>
          <w:szCs w:val="24"/>
        </w:rPr>
        <w:t>年度支部決算報告</w:t>
      </w:r>
    </w:p>
    <w:p w14:paraId="3AE2AAF6" w14:textId="012B003A" w:rsidR="00F02F0D" w:rsidRPr="006E5094" w:rsidRDefault="00273C25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決算報告が行われた</w:t>
      </w:r>
    </w:p>
    <w:p w14:paraId="69F97D51" w14:textId="69B45170" w:rsidR="003224BC" w:rsidRDefault="003224BC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3B41DD2D">
        <w:rPr>
          <w:rFonts w:ascii="ＭＳ 明朝" w:eastAsia="ＭＳ 明朝" w:hAnsi="ＭＳ 明朝"/>
          <w:sz w:val="24"/>
          <w:szCs w:val="24"/>
        </w:rPr>
        <w:t>３）20</w:t>
      </w:r>
      <w:r w:rsidR="007A1880">
        <w:rPr>
          <w:rFonts w:ascii="ＭＳ 明朝" w:eastAsia="ＭＳ 明朝" w:hAnsi="ＭＳ 明朝" w:hint="eastAsia"/>
          <w:sz w:val="24"/>
          <w:szCs w:val="24"/>
        </w:rPr>
        <w:t>23</w:t>
      </w:r>
      <w:r w:rsidR="00F4291A" w:rsidRPr="3B41DD2D">
        <w:rPr>
          <w:rFonts w:ascii="ＭＳ 明朝" w:eastAsia="ＭＳ 明朝" w:hAnsi="ＭＳ 明朝"/>
          <w:sz w:val="24"/>
          <w:szCs w:val="24"/>
        </w:rPr>
        <w:t>年度支部予算案</w:t>
      </w:r>
    </w:p>
    <w:p w14:paraId="45A52183" w14:textId="232B2259" w:rsidR="00273C25" w:rsidRDefault="00273C25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予算案が提示された</w:t>
      </w:r>
    </w:p>
    <w:p w14:paraId="234986B6" w14:textId="48D16D66" w:rsidR="0094211B" w:rsidRDefault="00A31628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2B8ABF6C">
        <w:rPr>
          <w:rFonts w:ascii="ＭＳ 明朝" w:eastAsia="ＭＳ 明朝" w:hAnsi="ＭＳ 明朝"/>
          <w:sz w:val="24"/>
          <w:szCs w:val="24"/>
        </w:rPr>
        <w:t>４）</w:t>
      </w:r>
      <w:r w:rsidR="0094211B" w:rsidRPr="2B8ABF6C">
        <w:rPr>
          <w:rFonts w:ascii="ＭＳ 明朝" w:eastAsia="ＭＳ 明朝" w:hAnsi="ＭＳ 明朝"/>
          <w:sz w:val="24"/>
          <w:szCs w:val="24"/>
        </w:rPr>
        <w:t>20</w:t>
      </w:r>
      <w:r w:rsidR="007A1880" w:rsidRPr="2B8ABF6C">
        <w:rPr>
          <w:rFonts w:ascii="ＭＳ 明朝" w:eastAsia="ＭＳ 明朝" w:hAnsi="ＭＳ 明朝"/>
          <w:sz w:val="24"/>
          <w:szCs w:val="24"/>
        </w:rPr>
        <w:t>22</w:t>
      </w:r>
      <w:r w:rsidR="0094211B" w:rsidRPr="2B8ABF6C">
        <w:rPr>
          <w:rFonts w:ascii="ＭＳ 明朝" w:eastAsia="ＭＳ 明朝" w:hAnsi="ＭＳ 明朝"/>
          <w:sz w:val="24"/>
          <w:szCs w:val="24"/>
        </w:rPr>
        <w:t>年度支部事業報告</w:t>
      </w:r>
    </w:p>
    <w:p w14:paraId="255EBD52" w14:textId="0E8E3678" w:rsidR="00273C25" w:rsidRDefault="00273C25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事業報告が行われた</w:t>
      </w:r>
    </w:p>
    <w:p w14:paraId="5F5A8A98" w14:textId="272DCC4F" w:rsidR="7391C7C3" w:rsidRDefault="7391C7C3" w:rsidP="2B8ABF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2B8ABF6C">
        <w:rPr>
          <w:rFonts w:ascii="ＭＳ 明朝" w:eastAsia="ＭＳ 明朝" w:hAnsi="ＭＳ 明朝"/>
          <w:sz w:val="24"/>
          <w:szCs w:val="24"/>
        </w:rPr>
        <w:lastRenderedPageBreak/>
        <w:t>５）2023年度事業計画</w:t>
      </w:r>
    </w:p>
    <w:p w14:paraId="2303BE74" w14:textId="59880894" w:rsidR="00273C25" w:rsidRDefault="00273C25" w:rsidP="2B8ABF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計画が提示された</w:t>
      </w:r>
    </w:p>
    <w:p w14:paraId="0229356B" w14:textId="52BE099B" w:rsidR="00A31628" w:rsidRDefault="7391C7C3" w:rsidP="3B41DD2D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2B8ABF6C">
        <w:rPr>
          <w:rFonts w:ascii="ＭＳ 明朝" w:eastAsia="ＭＳ 明朝" w:hAnsi="ＭＳ 明朝"/>
          <w:sz w:val="24"/>
          <w:szCs w:val="24"/>
        </w:rPr>
        <w:t>６</w:t>
      </w:r>
      <w:r w:rsidR="0094211B" w:rsidRPr="2B8ABF6C">
        <w:rPr>
          <w:rFonts w:ascii="ＭＳ 明朝" w:eastAsia="ＭＳ 明朝" w:hAnsi="ＭＳ 明朝"/>
          <w:sz w:val="24"/>
          <w:szCs w:val="24"/>
        </w:rPr>
        <w:t>）</w:t>
      </w:r>
      <w:r w:rsidR="008B3F75" w:rsidRPr="2B8ABF6C">
        <w:rPr>
          <w:rFonts w:ascii="ＭＳ 明朝" w:eastAsia="ＭＳ 明朝" w:hAnsi="ＭＳ 明朝"/>
          <w:sz w:val="24"/>
          <w:szCs w:val="24"/>
        </w:rPr>
        <w:t>20</w:t>
      </w:r>
      <w:r w:rsidR="007A1880" w:rsidRPr="2B8ABF6C">
        <w:rPr>
          <w:rFonts w:ascii="ＭＳ 明朝" w:eastAsia="ＭＳ 明朝" w:hAnsi="ＭＳ 明朝"/>
          <w:sz w:val="24"/>
          <w:szCs w:val="24"/>
        </w:rPr>
        <w:t>22</w:t>
      </w:r>
      <w:r w:rsidR="008B3F75" w:rsidRPr="2B8ABF6C">
        <w:rPr>
          <w:rFonts w:ascii="ＭＳ 明朝" w:eastAsia="ＭＳ 明朝" w:hAnsi="ＭＳ 明朝"/>
          <w:sz w:val="24"/>
          <w:szCs w:val="24"/>
        </w:rPr>
        <w:t>年度リフレッシュ理科教室実施報告</w:t>
      </w:r>
    </w:p>
    <w:p w14:paraId="5F83521A" w14:textId="4C86530D" w:rsidR="00273C25" w:rsidRDefault="0094622B" w:rsidP="3B41DD2D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2022年度</w:t>
      </w:r>
      <w:r w:rsidR="00DD4A20">
        <w:rPr>
          <w:rFonts w:ascii="ＭＳ 明朝" w:eastAsia="ＭＳ 明朝" w:hAnsi="ＭＳ 明朝" w:hint="eastAsia"/>
          <w:sz w:val="24"/>
          <w:szCs w:val="24"/>
        </w:rPr>
        <w:t>開催の</w:t>
      </w:r>
      <w:r>
        <w:rPr>
          <w:rFonts w:ascii="ＭＳ 明朝" w:eastAsia="ＭＳ 明朝" w:hAnsi="ＭＳ 明朝" w:hint="eastAsia"/>
          <w:sz w:val="24"/>
          <w:szCs w:val="24"/>
        </w:rPr>
        <w:t>報告がされた</w:t>
      </w:r>
    </w:p>
    <w:p w14:paraId="7C73BAC5" w14:textId="697D6F22" w:rsidR="00A31628" w:rsidRDefault="3A524510" w:rsidP="3B41DD2D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2B8ABF6C">
        <w:rPr>
          <w:rFonts w:ascii="ＭＳ 明朝" w:eastAsia="ＭＳ 明朝" w:hAnsi="ＭＳ 明朝"/>
          <w:sz w:val="24"/>
          <w:szCs w:val="24"/>
        </w:rPr>
        <w:t>７</w:t>
      </w:r>
      <w:r w:rsidR="3B41DD2D" w:rsidRPr="2B8ABF6C">
        <w:rPr>
          <w:rFonts w:ascii="ＭＳ 明朝" w:eastAsia="ＭＳ 明朝" w:hAnsi="ＭＳ 明朝"/>
          <w:sz w:val="24"/>
          <w:szCs w:val="24"/>
        </w:rPr>
        <w:t>）20</w:t>
      </w:r>
      <w:r w:rsidR="007A1880" w:rsidRPr="2B8ABF6C">
        <w:rPr>
          <w:rFonts w:ascii="ＭＳ 明朝" w:eastAsia="ＭＳ 明朝" w:hAnsi="ＭＳ 明朝"/>
          <w:sz w:val="24"/>
          <w:szCs w:val="24"/>
        </w:rPr>
        <w:t>23</w:t>
      </w:r>
      <w:r w:rsidR="3B41DD2D" w:rsidRPr="2B8ABF6C">
        <w:rPr>
          <w:rFonts w:ascii="ＭＳ 明朝" w:eastAsia="ＭＳ 明朝" w:hAnsi="ＭＳ 明朝"/>
          <w:sz w:val="24"/>
          <w:szCs w:val="24"/>
        </w:rPr>
        <w:t>年度リフレッシュ理科教室について</w:t>
      </w:r>
    </w:p>
    <w:p w14:paraId="0C1D6C9B" w14:textId="4D3CDE44" w:rsidR="0094622B" w:rsidRDefault="0094622B" w:rsidP="3B41DD2D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2023年度の</w:t>
      </w:r>
      <w:r w:rsidR="00DD4A20">
        <w:rPr>
          <w:rFonts w:ascii="ＭＳ 明朝" w:eastAsia="ＭＳ 明朝" w:hAnsi="ＭＳ 明朝" w:hint="eastAsia"/>
          <w:sz w:val="24"/>
          <w:szCs w:val="24"/>
        </w:rPr>
        <w:t>開催</w:t>
      </w:r>
      <w:r>
        <w:rPr>
          <w:rFonts w:ascii="ＭＳ 明朝" w:eastAsia="ＭＳ 明朝" w:hAnsi="ＭＳ 明朝" w:hint="eastAsia"/>
          <w:sz w:val="24"/>
          <w:szCs w:val="24"/>
        </w:rPr>
        <w:t>計画（広島、岡山、島根の3会場）が報告された</w:t>
      </w:r>
    </w:p>
    <w:p w14:paraId="6282F322" w14:textId="0C13BCC8" w:rsidR="00A31628" w:rsidRDefault="34946F0D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2B8ABF6C">
        <w:rPr>
          <w:rFonts w:ascii="ＭＳ 明朝" w:eastAsia="ＭＳ 明朝" w:hAnsi="ＭＳ 明朝"/>
          <w:sz w:val="24"/>
          <w:szCs w:val="24"/>
        </w:rPr>
        <w:t>８</w:t>
      </w:r>
      <w:r w:rsidR="0094211B" w:rsidRPr="2B8ABF6C">
        <w:rPr>
          <w:rFonts w:ascii="ＭＳ 明朝" w:eastAsia="ＭＳ 明朝" w:hAnsi="ＭＳ 明朝"/>
          <w:sz w:val="24"/>
          <w:szCs w:val="24"/>
        </w:rPr>
        <w:t>）研究</w:t>
      </w:r>
      <w:r w:rsidR="003D0650" w:rsidRPr="2B8ABF6C">
        <w:rPr>
          <w:rFonts w:ascii="ＭＳ 明朝" w:eastAsia="ＭＳ 明朝" w:hAnsi="ＭＳ 明朝"/>
          <w:sz w:val="24"/>
          <w:szCs w:val="24"/>
        </w:rPr>
        <w:t>会</w:t>
      </w:r>
      <w:r w:rsidR="0094211B" w:rsidRPr="2B8ABF6C">
        <w:rPr>
          <w:rFonts w:ascii="ＭＳ 明朝" w:eastAsia="ＭＳ 明朝" w:hAnsi="ＭＳ 明朝"/>
          <w:sz w:val="24"/>
          <w:szCs w:val="24"/>
        </w:rPr>
        <w:t>企画委員会について</w:t>
      </w:r>
    </w:p>
    <w:p w14:paraId="6C3DFCDA" w14:textId="582D80F3" w:rsidR="0094622B" w:rsidRDefault="0094622B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2023年度の予定が報告された</w:t>
      </w:r>
      <w:r w:rsidR="00605E05">
        <w:rPr>
          <w:rFonts w:ascii="ＭＳ 明朝" w:eastAsia="ＭＳ 明朝" w:hAnsi="ＭＳ 明朝" w:hint="eastAsia"/>
          <w:sz w:val="24"/>
          <w:szCs w:val="24"/>
        </w:rPr>
        <w:t>（</w:t>
      </w:r>
      <w:r w:rsidR="00DD4A20">
        <w:rPr>
          <w:rFonts w:ascii="ＭＳ 明朝" w:eastAsia="ＭＳ 明朝" w:hAnsi="ＭＳ 明朝" w:hint="eastAsia"/>
          <w:sz w:val="24"/>
          <w:szCs w:val="24"/>
        </w:rPr>
        <w:t>引き続き</w:t>
      </w:r>
      <w:r w:rsidR="00605E05">
        <w:rPr>
          <w:rFonts w:ascii="ＭＳ 明朝" w:eastAsia="ＭＳ 明朝" w:hAnsi="ＭＳ 明朝" w:hint="eastAsia"/>
          <w:sz w:val="24"/>
          <w:szCs w:val="24"/>
        </w:rPr>
        <w:t>オンラン開催も</w:t>
      </w:r>
      <w:r w:rsidR="00DD4A20">
        <w:rPr>
          <w:rFonts w:ascii="ＭＳ 明朝" w:eastAsia="ＭＳ 明朝" w:hAnsi="ＭＳ 明朝" w:hint="eastAsia"/>
          <w:sz w:val="24"/>
          <w:szCs w:val="24"/>
        </w:rPr>
        <w:t>検討</w:t>
      </w:r>
      <w:r w:rsidR="00605E0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A0FA604" w14:textId="211A30DF" w:rsidR="008B3F75" w:rsidRDefault="4F05815C" w:rsidP="2B8ABF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2B8ABF6C">
        <w:rPr>
          <w:rFonts w:ascii="ＭＳ 明朝" w:eastAsia="ＭＳ 明朝" w:hAnsi="ＭＳ 明朝"/>
          <w:sz w:val="24"/>
          <w:szCs w:val="24"/>
        </w:rPr>
        <w:t>９</w:t>
      </w:r>
      <w:r w:rsidR="008B3F75" w:rsidRPr="2B8ABF6C">
        <w:rPr>
          <w:rFonts w:ascii="ＭＳ 明朝" w:eastAsia="ＭＳ 明朝" w:hAnsi="ＭＳ 明朝"/>
          <w:sz w:val="24"/>
          <w:szCs w:val="24"/>
        </w:rPr>
        <w:t>）</w:t>
      </w:r>
      <w:r w:rsidR="56407162" w:rsidRPr="2B8ABF6C">
        <w:rPr>
          <w:rFonts w:ascii="ＭＳ 明朝" w:eastAsia="ＭＳ 明朝" w:hAnsi="ＭＳ 明朝"/>
          <w:sz w:val="24"/>
          <w:szCs w:val="24"/>
        </w:rPr>
        <w:t>学術講演会予稿集電子化について</w:t>
      </w:r>
    </w:p>
    <w:p w14:paraId="04D1A51F" w14:textId="238CA655" w:rsidR="0094622B" w:rsidRPr="006E5094" w:rsidRDefault="0094622B" w:rsidP="2B8ABF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作業量が多く電子化が未達</w:t>
      </w:r>
      <w:r w:rsidR="00DD4A20">
        <w:rPr>
          <w:rFonts w:ascii="ＭＳ 明朝" w:eastAsia="ＭＳ 明朝" w:hAnsi="ＭＳ 明朝" w:hint="eastAsia"/>
          <w:sz w:val="24"/>
          <w:szCs w:val="24"/>
        </w:rPr>
        <w:t>となった</w:t>
      </w:r>
      <w:r w:rsidR="00605E05">
        <w:rPr>
          <w:rFonts w:ascii="ＭＳ 明朝" w:eastAsia="ＭＳ 明朝" w:hAnsi="ＭＳ 明朝" w:hint="eastAsia"/>
          <w:sz w:val="24"/>
          <w:szCs w:val="24"/>
        </w:rPr>
        <w:t>旨</w:t>
      </w:r>
      <w:r>
        <w:rPr>
          <w:rFonts w:ascii="ＭＳ 明朝" w:eastAsia="ＭＳ 明朝" w:hAnsi="ＭＳ 明朝" w:hint="eastAsia"/>
          <w:sz w:val="24"/>
          <w:szCs w:val="24"/>
        </w:rPr>
        <w:t>報告が行われた</w:t>
      </w:r>
    </w:p>
    <w:p w14:paraId="723B29FA" w14:textId="3E9C1DB2" w:rsidR="008B3F75" w:rsidRPr="006E5094" w:rsidRDefault="65511298" w:rsidP="2B8ABF6C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2B8ABF6C">
        <w:rPr>
          <w:rFonts w:ascii="ＭＳ 明朝" w:eastAsia="ＭＳ 明朝" w:hAnsi="ＭＳ 明朝"/>
          <w:sz w:val="24"/>
          <w:szCs w:val="24"/>
        </w:rPr>
        <w:t>10</w:t>
      </w:r>
      <w:r w:rsidR="56407162" w:rsidRPr="2B8ABF6C">
        <w:rPr>
          <w:rFonts w:ascii="ＭＳ 明朝" w:eastAsia="ＭＳ 明朝" w:hAnsi="ＭＳ 明朝"/>
          <w:sz w:val="24"/>
          <w:szCs w:val="24"/>
        </w:rPr>
        <w:t>）新結晶シンポジウムについて</w:t>
      </w:r>
    </w:p>
    <w:p w14:paraId="2A2D8B58" w14:textId="6907E8D6" w:rsidR="00DD4A20" w:rsidRDefault="0058681D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コロナ禍により停滞していた研究会</w:t>
      </w:r>
      <w:r w:rsidR="00F64BA3">
        <w:rPr>
          <w:rFonts w:ascii="ＭＳ 明朝" w:eastAsia="ＭＳ 明朝" w:hAnsi="ＭＳ 明朝" w:hint="eastAsia"/>
          <w:sz w:val="24"/>
          <w:szCs w:val="24"/>
        </w:rPr>
        <w:t>等活動</w:t>
      </w:r>
      <w:r w:rsidR="00DD4A20">
        <w:rPr>
          <w:rFonts w:ascii="ＭＳ 明朝" w:eastAsia="ＭＳ 明朝" w:hAnsi="ＭＳ 明朝" w:hint="eastAsia"/>
          <w:sz w:val="24"/>
          <w:szCs w:val="24"/>
        </w:rPr>
        <w:t>の活発化のため,</w:t>
      </w:r>
      <w:r w:rsidR="002B39C9">
        <w:rPr>
          <w:rFonts w:ascii="ＭＳ 明朝" w:eastAsia="ＭＳ 明朝" w:hAnsi="ＭＳ 明朝" w:hint="eastAsia"/>
          <w:sz w:val="24"/>
          <w:szCs w:val="24"/>
        </w:rPr>
        <w:t>今後</w:t>
      </w:r>
      <w:r w:rsidR="00DD4A20">
        <w:rPr>
          <w:rFonts w:ascii="ＭＳ 明朝" w:eastAsia="ＭＳ 明朝" w:hAnsi="ＭＳ 明朝" w:hint="eastAsia"/>
          <w:sz w:val="24"/>
          <w:szCs w:val="24"/>
        </w:rPr>
        <w:t>開催の</w:t>
      </w:r>
      <w:r w:rsidR="002B39C9">
        <w:rPr>
          <w:rFonts w:ascii="ＭＳ 明朝" w:eastAsia="ＭＳ 明朝" w:hAnsi="ＭＳ 明朝" w:hint="eastAsia"/>
          <w:sz w:val="24"/>
          <w:szCs w:val="24"/>
        </w:rPr>
        <w:t>可否を含</w:t>
      </w:r>
      <w:r w:rsidR="00DD4A20">
        <w:rPr>
          <w:rFonts w:ascii="ＭＳ 明朝" w:eastAsia="ＭＳ 明朝" w:hAnsi="ＭＳ 明朝" w:hint="eastAsia"/>
          <w:sz w:val="24"/>
          <w:szCs w:val="24"/>
        </w:rPr>
        <w:t>めた</w:t>
      </w:r>
      <w:r w:rsidR="002B39C9">
        <w:rPr>
          <w:rFonts w:ascii="ＭＳ 明朝" w:eastAsia="ＭＳ 明朝" w:hAnsi="ＭＳ 明朝" w:hint="eastAsia"/>
          <w:sz w:val="24"/>
          <w:szCs w:val="24"/>
        </w:rPr>
        <w:t>議論が</w:t>
      </w:r>
      <w:r w:rsidR="00DD4A20">
        <w:rPr>
          <w:rFonts w:ascii="ＭＳ 明朝" w:eastAsia="ＭＳ 明朝" w:hAnsi="ＭＳ 明朝" w:hint="eastAsia"/>
          <w:sz w:val="24"/>
          <w:szCs w:val="24"/>
        </w:rPr>
        <w:t>盛んに</w:t>
      </w:r>
      <w:r w:rsidR="002B39C9">
        <w:rPr>
          <w:rFonts w:ascii="ＭＳ 明朝" w:eastAsia="ＭＳ 明朝" w:hAnsi="ＭＳ 明朝" w:hint="eastAsia"/>
          <w:sz w:val="24"/>
          <w:szCs w:val="24"/>
        </w:rPr>
        <w:t>行われることを期待したい</w:t>
      </w:r>
      <w:r w:rsidR="00DD4A20">
        <w:rPr>
          <w:rFonts w:ascii="ＭＳ 明朝" w:eastAsia="ＭＳ 明朝" w:hAnsi="ＭＳ 明朝" w:hint="eastAsia"/>
          <w:sz w:val="24"/>
          <w:szCs w:val="24"/>
        </w:rPr>
        <w:t>.</w:t>
      </w:r>
    </w:p>
    <w:p w14:paraId="4DE8F738" w14:textId="6B79C18F" w:rsidR="00DD4A20" w:rsidRDefault="00A65DC8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特に</w:t>
      </w:r>
      <w:r w:rsidR="002B39C9">
        <w:rPr>
          <w:rFonts w:ascii="ＭＳ 明朝" w:eastAsia="ＭＳ 明朝" w:hAnsi="ＭＳ 明朝" w:hint="eastAsia"/>
          <w:sz w:val="24"/>
          <w:szCs w:val="24"/>
        </w:rPr>
        <w:t>主催の場合は</w:t>
      </w:r>
      <w:r w:rsidR="00DD4A20">
        <w:rPr>
          <w:rFonts w:ascii="ＭＳ 明朝" w:eastAsia="ＭＳ 明朝" w:hAnsi="ＭＳ 明朝" w:hint="eastAsia"/>
          <w:sz w:val="24"/>
          <w:szCs w:val="24"/>
        </w:rPr>
        <w:t>現在の申請書だけでは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  <w:r w:rsidR="00DD4A20">
        <w:rPr>
          <w:rFonts w:ascii="ＭＳ 明朝" w:eastAsia="ＭＳ 明朝" w:hAnsi="ＭＳ 明朝" w:hint="eastAsia"/>
          <w:sz w:val="24"/>
          <w:szCs w:val="24"/>
        </w:rPr>
        <w:t>不足であることが否めない.</w:t>
      </w:r>
    </w:p>
    <w:p w14:paraId="713C72D8" w14:textId="04DBD0E4" w:rsidR="002B39C9" w:rsidRPr="006E5094" w:rsidRDefault="002B39C9" w:rsidP="006E5094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メール審議</w:t>
      </w:r>
      <w:r w:rsidR="00F64BA3">
        <w:rPr>
          <w:rFonts w:ascii="ＭＳ 明朝" w:eastAsia="ＭＳ 明朝" w:hAnsi="ＭＳ 明朝" w:hint="eastAsia"/>
          <w:sz w:val="24"/>
          <w:szCs w:val="24"/>
        </w:rPr>
        <w:t>時</w:t>
      </w:r>
      <w:r w:rsidR="00DD4A20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過半数の解釈の仕方について次期役員に引き継ぐ</w:t>
      </w:r>
      <w:r w:rsidR="00DD4A20">
        <w:rPr>
          <w:rFonts w:ascii="ＭＳ 明朝" w:eastAsia="ＭＳ 明朝" w:hAnsi="ＭＳ 明朝" w:hint="eastAsia"/>
          <w:sz w:val="24"/>
          <w:szCs w:val="24"/>
        </w:rPr>
        <w:t>.</w:t>
      </w:r>
    </w:p>
    <w:sectPr w:rsidR="002B39C9" w:rsidRPr="006E5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F40D" w14:textId="77777777" w:rsidR="00B1299C" w:rsidRDefault="00B1299C" w:rsidP="00A8776B">
      <w:r>
        <w:separator/>
      </w:r>
    </w:p>
  </w:endnote>
  <w:endnote w:type="continuationSeparator" w:id="0">
    <w:p w14:paraId="7AE626B4" w14:textId="77777777" w:rsidR="00B1299C" w:rsidRDefault="00B1299C" w:rsidP="00A8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A6FC" w14:textId="77777777" w:rsidR="00B1299C" w:rsidRDefault="00B1299C" w:rsidP="00A8776B">
      <w:r>
        <w:separator/>
      </w:r>
    </w:p>
  </w:footnote>
  <w:footnote w:type="continuationSeparator" w:id="0">
    <w:p w14:paraId="05CAA2FB" w14:textId="77777777" w:rsidR="00B1299C" w:rsidRDefault="00B1299C" w:rsidP="00A8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097D"/>
    <w:multiLevelType w:val="hybridMultilevel"/>
    <w:tmpl w:val="5D5A9C52"/>
    <w:lvl w:ilvl="0" w:tplc="9F7620F8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B63553"/>
    <w:multiLevelType w:val="hybridMultilevel"/>
    <w:tmpl w:val="A6C2FA70"/>
    <w:lvl w:ilvl="0" w:tplc="7D1E5DB6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8297451">
    <w:abstractNumId w:val="0"/>
  </w:num>
  <w:num w:numId="2" w16cid:durableId="87543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DE"/>
    <w:rsid w:val="000042C5"/>
    <w:rsid w:val="00033CA0"/>
    <w:rsid w:val="00090592"/>
    <w:rsid w:val="000C6A77"/>
    <w:rsid w:val="001D7347"/>
    <w:rsid w:val="00251441"/>
    <w:rsid w:val="00273C25"/>
    <w:rsid w:val="002B39C9"/>
    <w:rsid w:val="003072DE"/>
    <w:rsid w:val="00310C84"/>
    <w:rsid w:val="003224BC"/>
    <w:rsid w:val="003D0650"/>
    <w:rsid w:val="003F0A67"/>
    <w:rsid w:val="003F75A6"/>
    <w:rsid w:val="00413BCE"/>
    <w:rsid w:val="004A32C4"/>
    <w:rsid w:val="004D767E"/>
    <w:rsid w:val="0051106A"/>
    <w:rsid w:val="00511801"/>
    <w:rsid w:val="0058681D"/>
    <w:rsid w:val="005E35A8"/>
    <w:rsid w:val="005F4C4B"/>
    <w:rsid w:val="00605E05"/>
    <w:rsid w:val="006D36CF"/>
    <w:rsid w:val="006E5094"/>
    <w:rsid w:val="00753D4B"/>
    <w:rsid w:val="007A1880"/>
    <w:rsid w:val="007F2048"/>
    <w:rsid w:val="0080532D"/>
    <w:rsid w:val="008419C2"/>
    <w:rsid w:val="008429D8"/>
    <w:rsid w:val="008B3F75"/>
    <w:rsid w:val="008C7993"/>
    <w:rsid w:val="008D0F55"/>
    <w:rsid w:val="008F0E92"/>
    <w:rsid w:val="0090417D"/>
    <w:rsid w:val="0094211B"/>
    <w:rsid w:val="0094622B"/>
    <w:rsid w:val="009827CF"/>
    <w:rsid w:val="009D58E0"/>
    <w:rsid w:val="00A2096E"/>
    <w:rsid w:val="00A31628"/>
    <w:rsid w:val="00A5265B"/>
    <w:rsid w:val="00A5311E"/>
    <w:rsid w:val="00A65DC8"/>
    <w:rsid w:val="00A67EB6"/>
    <w:rsid w:val="00A8776B"/>
    <w:rsid w:val="00AA72BB"/>
    <w:rsid w:val="00B07C7E"/>
    <w:rsid w:val="00B1299C"/>
    <w:rsid w:val="00B7029A"/>
    <w:rsid w:val="00C4027A"/>
    <w:rsid w:val="00CF5070"/>
    <w:rsid w:val="00D50540"/>
    <w:rsid w:val="00D75563"/>
    <w:rsid w:val="00DD4A20"/>
    <w:rsid w:val="00E27D34"/>
    <w:rsid w:val="00E55C1B"/>
    <w:rsid w:val="00EE7A80"/>
    <w:rsid w:val="00F02F0D"/>
    <w:rsid w:val="00F4291A"/>
    <w:rsid w:val="00F64BA3"/>
    <w:rsid w:val="0A3B9898"/>
    <w:rsid w:val="0EFBDB05"/>
    <w:rsid w:val="10438537"/>
    <w:rsid w:val="167132BF"/>
    <w:rsid w:val="16E80AA1"/>
    <w:rsid w:val="1789F8B8"/>
    <w:rsid w:val="18CC1754"/>
    <w:rsid w:val="1A042350"/>
    <w:rsid w:val="1E50116B"/>
    <w:rsid w:val="29B914A1"/>
    <w:rsid w:val="2B8ABF6C"/>
    <w:rsid w:val="2C1D2A09"/>
    <w:rsid w:val="2E7FE52B"/>
    <w:rsid w:val="2F74C571"/>
    <w:rsid w:val="313D1BD7"/>
    <w:rsid w:val="34946F0D"/>
    <w:rsid w:val="379F76C9"/>
    <w:rsid w:val="37CB1F81"/>
    <w:rsid w:val="3A524510"/>
    <w:rsid w:val="3A9BF0CD"/>
    <w:rsid w:val="3B41DD2D"/>
    <w:rsid w:val="426DFE5E"/>
    <w:rsid w:val="468CF5B2"/>
    <w:rsid w:val="4C588633"/>
    <w:rsid w:val="4F05815C"/>
    <w:rsid w:val="4FE35F90"/>
    <w:rsid w:val="51060CB0"/>
    <w:rsid w:val="517F2FF1"/>
    <w:rsid w:val="52A1DD11"/>
    <w:rsid w:val="537C6C86"/>
    <w:rsid w:val="54993C13"/>
    <w:rsid w:val="56407162"/>
    <w:rsid w:val="5902BECE"/>
    <w:rsid w:val="5AD2EB35"/>
    <w:rsid w:val="5BE68F95"/>
    <w:rsid w:val="5BEFFEAC"/>
    <w:rsid w:val="5C2AB850"/>
    <w:rsid w:val="6305D76E"/>
    <w:rsid w:val="65511298"/>
    <w:rsid w:val="66085BDB"/>
    <w:rsid w:val="6628A775"/>
    <w:rsid w:val="6631BECB"/>
    <w:rsid w:val="71F72177"/>
    <w:rsid w:val="7391C7C3"/>
    <w:rsid w:val="7797B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843B0"/>
  <w15:chartTrackingRefBased/>
  <w15:docId w15:val="{98ACBD5B-71B9-4508-945B-CB1C2F89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76B"/>
  </w:style>
  <w:style w:type="paragraph" w:styleId="a5">
    <w:name w:val="footer"/>
    <w:basedOn w:val="a"/>
    <w:link w:val="a6"/>
    <w:uiPriority w:val="99"/>
    <w:unhideWhenUsed/>
    <w:rsid w:val="00A87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76B"/>
  </w:style>
  <w:style w:type="character" w:customStyle="1" w:styleId="highlight">
    <w:name w:val="highlight"/>
    <w:basedOn w:val="a0"/>
    <w:rsid w:val="00CF5070"/>
  </w:style>
  <w:style w:type="character" w:styleId="a7">
    <w:name w:val="Hyperlink"/>
    <w:basedOn w:val="a0"/>
    <w:uiPriority w:val="99"/>
    <w:semiHidden/>
    <w:unhideWhenUsed/>
    <w:rsid w:val="00CF507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33C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8_2_x0029_2021_x5e74__x5ea6__x652f__x90e8__x5f79__x54e1__x306e__x78ba__x8a8d_ xmlns="e16cee71-5871-4b0f-a316-e41b14e0ec94" xsi:nil="true"/>
    <_x30b3__x30e1__x30f3__x30c8__x6b04_ xmlns="e16cee71-5871-4b0f-a316-e41b14e0ec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2064DBD2911F48866EBF83EF658046" ma:contentTypeVersion="14" ma:contentTypeDescription="新しいドキュメントを作成します。" ma:contentTypeScope="" ma:versionID="844daafc8f2978a92854a69f16f93a80">
  <xsd:schema xmlns:xsd="http://www.w3.org/2001/XMLSchema" xmlns:xs="http://www.w3.org/2001/XMLSchema" xmlns:p="http://schemas.microsoft.com/office/2006/metadata/properties" xmlns:ns2="e16cee71-5871-4b0f-a316-e41b14e0ec94" xmlns:ns3="d2a2f9f2-3419-48be-bde3-2c41675a6aa5" targetNamespace="http://schemas.microsoft.com/office/2006/metadata/properties" ma:root="true" ma:fieldsID="cbe8b0d31c20ad1aa3b387f044fbdf6d" ns2:_="" ns3:_="">
    <xsd:import namespace="e16cee71-5871-4b0f-a316-e41b14e0ec94"/>
    <xsd:import namespace="d2a2f9f2-3419-48be-bde3-2c41675a6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0028_2_x0029_2021_x5e74__x5ea6__x652f__x90e8__x5f79__x54e1__x306e__x78ba__x8a8d_" minOccurs="0"/>
                <xsd:element ref="ns3:SharedWithUsers" minOccurs="0"/>
                <xsd:element ref="ns3:SharedWithDetails" minOccurs="0"/>
                <xsd:element ref="ns2:_x30b3__x30e1__x30f3__x30c8__x6b0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cee71-5871-4b0f-a316-e41b14e0e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028_2_x0029_2021_x5e74__x5ea6__x652f__x90e8__x5f79__x54e1__x306e__x78ba__x8a8d_" ma:index="18" nillable="true" ma:displayName="議題番号" ma:format="Dropdown" ma:internalName="_x0028_2_x0029_2021_x5e74__x5ea6__x652f__x90e8__x5f79__x54e1__x306e__x78ba__x8a8d_">
      <xsd:simpleType>
        <xsd:restriction base="dms:Text">
          <xsd:maxLength value="255"/>
        </xsd:restriction>
      </xsd:simpleType>
    </xsd:element>
    <xsd:element name="_x30b3__x30e1__x30f3__x30c8__x6b04_" ma:index="21" nillable="true" ma:displayName="コメント欄" ma:format="Dropdown" ma:internalName="_x30b3__x30e1__x30f3__x30c8__x6b04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f9f2-3419-48be-bde3-2c41675a6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D5132-B397-4233-A838-34CD34B84933}">
  <ds:schemaRefs>
    <ds:schemaRef ds:uri="http://schemas.microsoft.com/office/2006/metadata/properties"/>
    <ds:schemaRef ds:uri="http://schemas.microsoft.com/office/infopath/2007/PartnerControls"/>
    <ds:schemaRef ds:uri="e16cee71-5871-4b0f-a316-e41b14e0ec94"/>
  </ds:schemaRefs>
</ds:datastoreItem>
</file>

<file path=customXml/itemProps2.xml><?xml version="1.0" encoding="utf-8"?>
<ds:datastoreItem xmlns:ds="http://schemas.openxmlformats.org/officeDocument/2006/customXml" ds:itemID="{69B8BB3D-AF3E-44C6-9F03-6E571FE64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86420-CB71-4694-9540-020C43B9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cee71-5871-4b0f-a316-e41b14e0ec94"/>
    <ds:schemaRef ds:uri="d2a2f9f2-3419-48be-bde3-2c41675a6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寺迫智昭</dc:creator>
  <cp:keywords/>
  <dc:description/>
  <cp:lastModifiedBy>梅林　真樹子</cp:lastModifiedBy>
  <cp:revision>12</cp:revision>
  <cp:lastPrinted>2017-08-31T01:18:00Z</cp:lastPrinted>
  <dcterms:created xsi:type="dcterms:W3CDTF">2023-02-10T06:03:00Z</dcterms:created>
  <dcterms:modified xsi:type="dcterms:W3CDTF">2023-04-06T06:55:00Z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0x0101000D2064DBD2911F48866EBF83EF658046</vt:lpwstr>
  </property>
</Properties>
</file>