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F66D" w14:textId="77777777" w:rsidR="001D226E" w:rsidRDefault="00BA17D0" w:rsidP="0B4C4B37">
      <w:pPr>
        <w:jc w:val="center"/>
        <w:rPr>
          <w:rFonts w:ascii="ＭＳ ゴシック" w:eastAsia="PMingLiU" w:hAnsi="ＭＳ ゴシック" w:cs="ＭＳ ゴシック"/>
          <w:b/>
          <w:bCs/>
          <w:sz w:val="32"/>
          <w:szCs w:val="32"/>
          <w:lang w:eastAsia="zh-TW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応用物理学会中国四国支部20</w:t>
      </w:r>
      <w:r w:rsidR="00B27390" w:rsidRPr="0B4C4B37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2</w:t>
      </w:r>
      <w:r w:rsidR="00B9490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4</w:t>
      </w:r>
      <w:r w:rsidRPr="0B4C4B37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年度第1回役員会</w:t>
      </w:r>
    </w:p>
    <w:p w14:paraId="5670C0DB" w14:textId="5DFFF7F2" w:rsidR="003068DE" w:rsidRPr="001701A6" w:rsidRDefault="003068DE" w:rsidP="0B4C4B37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議事録</w:t>
      </w:r>
    </w:p>
    <w:p w14:paraId="4D6E1C7A" w14:textId="77777777" w:rsidR="00BA17D0" w:rsidRPr="00D248AB" w:rsidRDefault="00BA17D0" w:rsidP="0B4C4B37">
      <w:pPr>
        <w:rPr>
          <w:rFonts w:ascii="ＭＳ ゴシック" w:eastAsia="ＭＳ ゴシック" w:hAnsi="ＭＳ ゴシック" w:cs="ＭＳ ゴシック"/>
          <w:lang w:eastAsia="zh-TW"/>
        </w:rPr>
      </w:pPr>
    </w:p>
    <w:p w14:paraId="144749D1" w14:textId="0EB5EE0C" w:rsidR="00BA17D0" w:rsidRPr="003068DE" w:rsidRDefault="00BA17D0" w:rsidP="0B4C4B37">
      <w:pPr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</w:pPr>
      <w:r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日</w:t>
      </w:r>
      <w:r w:rsidR="003068DE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時：</w:t>
      </w:r>
      <w:r w:rsidR="00EE2796"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20</w:t>
      </w:r>
      <w:r w:rsidR="00F744CE"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2</w:t>
      </w:r>
      <w:r w:rsidR="00B94904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年</w:t>
      </w:r>
      <w:r w:rsidR="00C40BE7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7</w:t>
      </w:r>
      <w:r w:rsidR="00762D27"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月</w:t>
      </w:r>
      <w:r w:rsidR="007827EB" w:rsidRPr="003068DE">
        <w:rPr>
          <w:rFonts w:ascii="ＭＳ ゴシック" w:eastAsia="ＭＳ ゴシック" w:hAnsi="ＭＳ ゴシック" w:cs="ＭＳ ゴシック"/>
          <w:sz w:val="24"/>
          <w:szCs w:val="24"/>
        </w:rPr>
        <w:t>2</w:t>
      </w:r>
      <w:r w:rsidR="00395D9C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7</w:t>
      </w:r>
      <w:r w:rsidR="00762D27"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日（</w:t>
      </w:r>
      <w:r w:rsidR="00B94904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土</w:t>
      </w:r>
      <w:r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）</w:t>
      </w:r>
      <w:r w:rsidR="00B94904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395D9C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15</w:t>
      </w:r>
      <w:r w:rsidR="00B94904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:</w:t>
      </w:r>
      <w:r w:rsidR="00395D9C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3</w:t>
      </w:r>
      <w:r w:rsidR="00B94904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0</w:t>
      </w:r>
      <w:r w:rsidR="0015765E"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〜</w:t>
      </w:r>
      <w:r w:rsidR="00395D9C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17</w:t>
      </w:r>
      <w:r w:rsidR="00762D27" w:rsidRPr="003068DE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:</w:t>
      </w:r>
      <w:r w:rsidR="00395D9C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3</w:t>
      </w:r>
      <w:r w:rsidR="007827EB" w:rsidRPr="003068DE">
        <w:rPr>
          <w:rFonts w:ascii="ＭＳ ゴシック" w:eastAsia="ＭＳ ゴシック" w:hAnsi="ＭＳ ゴシック" w:cs="ＭＳ ゴシック"/>
          <w:sz w:val="24"/>
          <w:szCs w:val="24"/>
        </w:rPr>
        <w:t>0</w:t>
      </w:r>
    </w:p>
    <w:p w14:paraId="5DD092A1" w14:textId="3DD0CF85" w:rsidR="00C41440" w:rsidRPr="003068DE" w:rsidRDefault="00BA17D0" w:rsidP="0B4C4B37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3068DE">
        <w:rPr>
          <w:rFonts w:ascii="ＭＳ ゴシック" w:eastAsia="ＭＳ ゴシック" w:hAnsi="ＭＳ ゴシック" w:cs="ＭＳ ゴシック"/>
          <w:sz w:val="24"/>
          <w:szCs w:val="24"/>
        </w:rPr>
        <w:t>場</w:t>
      </w:r>
      <w:r w:rsidR="003068DE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3068DE">
        <w:rPr>
          <w:rFonts w:ascii="ＭＳ ゴシック" w:eastAsia="ＭＳ ゴシック" w:hAnsi="ＭＳ ゴシック" w:cs="ＭＳ ゴシック"/>
          <w:sz w:val="24"/>
          <w:szCs w:val="24"/>
        </w:rPr>
        <w:t>所：</w:t>
      </w:r>
      <w:r w:rsidR="00C41440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ハイブリッド開催</w:t>
      </w:r>
    </w:p>
    <w:p w14:paraId="08283269" w14:textId="4DD9FAAE" w:rsidR="000F6009" w:rsidRPr="003068DE" w:rsidRDefault="00C41440" w:rsidP="003068DE">
      <w:pPr>
        <w:ind w:firstLineChars="300" w:firstLine="720"/>
        <w:rPr>
          <w:rFonts w:ascii="ＭＳ ゴシック" w:eastAsia="ＭＳ ゴシック" w:hAnsi="ＭＳ ゴシック" w:cs="ＭＳ ゴシック"/>
          <w:sz w:val="24"/>
          <w:szCs w:val="24"/>
        </w:rPr>
      </w:pPr>
      <w:r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（対面：</w:t>
      </w:r>
      <w:r w:rsidR="00B94904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徳島大学　常三島キャンパス</w:t>
      </w:r>
      <w:r w:rsidR="008355AF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共通講義棟</w:t>
      </w:r>
      <w:r w:rsidR="003068DE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K201室</w:t>
      </w:r>
      <w:r w:rsidR="00B94904"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14:paraId="2336208A" w14:textId="2629645F" w:rsidR="003068DE" w:rsidRPr="003068DE" w:rsidRDefault="003068DE" w:rsidP="003068DE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3068DE">
        <w:rPr>
          <w:rFonts w:ascii="ＭＳ ゴシック" w:eastAsia="ＭＳ ゴシック" w:hAnsi="ＭＳ ゴシック" w:cs="ＭＳ ゴシック" w:hint="eastAsia"/>
          <w:sz w:val="24"/>
          <w:szCs w:val="24"/>
        </w:rPr>
        <w:t>参加者：</w:t>
      </w:r>
      <w:r w:rsidR="00DC1AA8">
        <w:rPr>
          <w:rFonts w:ascii="ＭＳ ゴシック" w:eastAsia="ＭＳ ゴシック" w:hAnsi="ＭＳ ゴシック" w:cs="ＭＳ ゴシック" w:hint="eastAsia"/>
          <w:sz w:val="24"/>
          <w:szCs w:val="24"/>
        </w:rPr>
        <w:t>3</w:t>
      </w:r>
      <w:r w:rsidR="00DC1AA8">
        <w:rPr>
          <w:rFonts w:ascii="ＭＳ ゴシック" w:eastAsia="ＭＳ ゴシック" w:hAnsi="ＭＳ ゴシック" w:cs="ＭＳ ゴシック"/>
          <w:sz w:val="24"/>
          <w:szCs w:val="24"/>
        </w:rPr>
        <w:t>2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名（出席者</w:t>
      </w:r>
      <w:r w:rsidR="00AC7076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 w:rsidR="00F07E2C">
        <w:rPr>
          <w:rFonts w:ascii="ＭＳ ゴシック" w:eastAsia="ＭＳ ゴシック" w:hAnsi="ＭＳ ゴシック" w:cs="ＭＳ ゴシック" w:hint="eastAsia"/>
          <w:sz w:val="24"/>
          <w:szCs w:val="24"/>
        </w:rPr>
        <w:t>対面</w:t>
      </w:r>
      <w:r w:rsidR="00DC1AA8">
        <w:rPr>
          <w:rFonts w:ascii="ＭＳ ゴシック" w:eastAsia="ＭＳ ゴシック" w:hAnsi="ＭＳ ゴシック" w:cs="ＭＳ ゴシック"/>
          <w:sz w:val="24"/>
          <w:szCs w:val="24"/>
        </w:rPr>
        <w:t>11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F07E2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・オンライン </w:t>
      </w:r>
      <w:r w:rsidR="007E198B">
        <w:rPr>
          <w:rFonts w:ascii="ＭＳ ゴシック" w:eastAsia="ＭＳ ゴシック" w:hAnsi="ＭＳ ゴシック" w:cs="ＭＳ ゴシック" w:hint="eastAsia"/>
          <w:sz w:val="24"/>
          <w:szCs w:val="24"/>
        </w:rPr>
        <w:t>8</w:t>
      </w:r>
      <w:r w:rsidR="00F07E2C"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、委任状</w:t>
      </w:r>
      <w:r w:rsidR="00FE7721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13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名）</w:t>
      </w:r>
    </w:p>
    <w:p w14:paraId="09229EA5" w14:textId="77E839D8" w:rsidR="000F6009" w:rsidRPr="003068DE" w:rsidRDefault="000F6009" w:rsidP="0B4C4B37">
      <w:pPr>
        <w:rPr>
          <w:rFonts w:ascii="ＭＳ ゴシック" w:eastAsia="ＭＳ ゴシック" w:hAnsi="ＭＳ ゴシック" w:cs="ＭＳ ゴシック"/>
        </w:rPr>
      </w:pPr>
    </w:p>
    <w:p w14:paraId="102CD1C6" w14:textId="18D95CFD" w:rsidR="00BA17D0" w:rsidRPr="00D248AB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【議題】</w:t>
      </w:r>
    </w:p>
    <w:p w14:paraId="22784464" w14:textId="5DD98BF3" w:rsidR="00BA17D0" w:rsidRDefault="001D54D9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前回議事録の確認</w:t>
      </w:r>
    </w:p>
    <w:p w14:paraId="7E7775C3" w14:textId="44DF3FF6" w:rsidR="003068DE" w:rsidRPr="003068DE" w:rsidRDefault="00901E1B" w:rsidP="0015503C">
      <w:pPr>
        <w:spacing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異議なく承認された。</w:t>
      </w:r>
    </w:p>
    <w:p w14:paraId="6B145F5A" w14:textId="76DF73AE" w:rsidR="00220E6A" w:rsidRDefault="00BA17D0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20</w:t>
      </w:r>
      <w:r w:rsidR="0032004D" w:rsidRPr="0B4C4B37">
        <w:rPr>
          <w:rFonts w:ascii="ＭＳ ゴシック" w:eastAsia="ＭＳ ゴシック" w:hAnsi="ＭＳ ゴシック" w:cs="ＭＳ ゴシック"/>
          <w:sz w:val="24"/>
          <w:szCs w:val="24"/>
        </w:rPr>
        <w:t>2</w:t>
      </w:r>
      <w:r w:rsidR="00B94904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 w:rsidR="001D54D9" w:rsidRPr="0B4C4B37">
        <w:rPr>
          <w:rFonts w:ascii="ＭＳ ゴシック" w:eastAsia="ＭＳ ゴシック" w:hAnsi="ＭＳ ゴシック" w:cs="ＭＳ ゴシック"/>
          <w:sz w:val="24"/>
          <w:szCs w:val="24"/>
        </w:rPr>
        <w:t>年度支部役員の確認</w:t>
      </w:r>
    </w:p>
    <w:p w14:paraId="3143BF5C" w14:textId="77777777" w:rsidR="0015503C" w:rsidRDefault="00A204E1" w:rsidP="0015503C">
      <w:pPr>
        <w:spacing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資料通り確認、</w:t>
      </w:r>
      <w:r w:rsidR="00F07E2C">
        <w:rPr>
          <w:rFonts w:ascii="ＭＳ ゴシック" w:eastAsia="ＭＳ ゴシック" w:hAnsi="ＭＳ ゴシック" w:cs="ＭＳ ゴシック" w:hint="eastAsia"/>
          <w:sz w:val="24"/>
          <w:szCs w:val="24"/>
        </w:rPr>
        <w:t>承認された。</w:t>
      </w:r>
    </w:p>
    <w:p w14:paraId="488B63A3" w14:textId="77E17D9D" w:rsidR="003068DE" w:rsidRDefault="00676061" w:rsidP="0015503C">
      <w:pPr>
        <w:spacing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次期支部長に鶴田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健二先生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（岡山大）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を推薦することが決定した。</w:t>
      </w:r>
    </w:p>
    <w:p w14:paraId="1ABD1828" w14:textId="1E6D3147" w:rsidR="00676061" w:rsidRDefault="00676061" w:rsidP="0015503C">
      <w:pPr>
        <w:spacing w:line="360" w:lineRule="auto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【</w:t>
      </w:r>
      <w:r w:rsidR="00DE34F9">
        <w:rPr>
          <w:rFonts w:ascii="ＭＳ ゴシック" w:eastAsia="ＭＳ ゴシック" w:hAnsi="ＭＳ ゴシック" w:cs="ＭＳ ゴシック" w:hint="eastAsia"/>
          <w:sz w:val="24"/>
          <w:szCs w:val="24"/>
        </w:rPr>
        <w:t>2025年度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支部貢献賞選考委員会】</w:t>
      </w:r>
    </w:p>
    <w:p w14:paraId="3A87591A" w14:textId="04D4DD95" w:rsidR="00A204E1" w:rsidRPr="00676061" w:rsidRDefault="00676061" w:rsidP="0015503C">
      <w:pPr>
        <w:spacing w:line="360" w:lineRule="auto"/>
        <w:ind w:leftChars="1" w:left="424" w:hangingChars="176" w:hanging="422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次期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委員長として浅田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DE34F9">
        <w:rPr>
          <w:rFonts w:ascii="ＭＳ ゴシック" w:eastAsia="ＭＳ ゴシック" w:hAnsi="ＭＳ ゴシック" w:cs="ＭＳ ゴシック" w:hint="eastAsia"/>
          <w:sz w:val="24"/>
          <w:szCs w:val="24"/>
        </w:rPr>
        <w:t>裕法先生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（山口大）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DE34F9">
        <w:rPr>
          <w:rFonts w:ascii="ＭＳ ゴシック" w:eastAsia="ＭＳ ゴシック" w:hAnsi="ＭＳ ゴシック" w:cs="ＭＳ ゴシック" w:hint="eastAsia"/>
          <w:sz w:val="24"/>
          <w:szCs w:val="24"/>
        </w:rPr>
        <w:t>継続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委員</w:t>
      </w:r>
      <w:r w:rsidR="00DE34F9">
        <w:rPr>
          <w:rFonts w:ascii="ＭＳ ゴシック" w:eastAsia="ＭＳ ゴシック" w:hAnsi="ＭＳ ゴシック" w:cs="ＭＳ ゴシック" w:hint="eastAsia"/>
          <w:sz w:val="24"/>
          <w:szCs w:val="24"/>
        </w:rPr>
        <w:t>として長谷川先生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（阿南高専）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および</w:t>
      </w:r>
      <w:r w:rsidR="00DE34F9">
        <w:rPr>
          <w:rFonts w:ascii="ＭＳ ゴシック" w:eastAsia="ＭＳ ゴシック" w:hAnsi="ＭＳ ゴシック" w:cs="ＭＳ ゴシック" w:hint="eastAsia"/>
          <w:sz w:val="24"/>
          <w:szCs w:val="24"/>
        </w:rPr>
        <w:t>山田先生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（島根大）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A204E1">
        <w:rPr>
          <w:rFonts w:ascii="ＭＳ ゴシック" w:eastAsia="ＭＳ ゴシック" w:hAnsi="ＭＳ ゴシック" w:cs="ＭＳ ゴシック" w:hint="eastAsia"/>
          <w:sz w:val="24"/>
          <w:szCs w:val="24"/>
        </w:rPr>
        <w:t>新規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委員</w:t>
      </w:r>
      <w:r w:rsidR="00A204E1">
        <w:rPr>
          <w:rFonts w:ascii="ＭＳ ゴシック" w:eastAsia="ＭＳ ゴシック" w:hAnsi="ＭＳ ゴシック" w:cs="ＭＳ ゴシック" w:hint="eastAsia"/>
          <w:sz w:val="24"/>
          <w:szCs w:val="24"/>
        </w:rPr>
        <w:t>として愛媛県と香川県から選出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いただくこと</w:t>
      </w:r>
      <w:r w:rsidR="00A204E1">
        <w:rPr>
          <w:rFonts w:ascii="ＭＳ ゴシック" w:eastAsia="ＭＳ ゴシック" w:hAnsi="ＭＳ ゴシック" w:cs="ＭＳ ゴシック" w:hint="eastAsia"/>
          <w:sz w:val="24"/>
          <w:szCs w:val="24"/>
        </w:rPr>
        <w:t>が承認された。</w:t>
      </w:r>
    </w:p>
    <w:p w14:paraId="2B20F7E5" w14:textId="55A54527" w:rsidR="00C25910" w:rsidRDefault="00880EBB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202</w:t>
      </w:r>
      <w:r w:rsidR="00B94904">
        <w:rPr>
          <w:rFonts w:ascii="ＭＳ ゴシック" w:eastAsia="ＭＳ ゴシック" w:hAnsi="ＭＳ ゴシック" w:cs="ＭＳ ゴシック" w:hint="eastAsia"/>
          <w:sz w:val="24"/>
          <w:szCs w:val="24"/>
        </w:rPr>
        <w:t>5</w:t>
      </w: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年度</w:t>
      </w:r>
      <w:r w:rsidR="001D54D9" w:rsidRPr="0B4C4B37">
        <w:rPr>
          <w:rFonts w:ascii="ＭＳ ゴシック" w:eastAsia="ＭＳ ゴシック" w:hAnsi="ＭＳ ゴシック" w:cs="ＭＳ ゴシック"/>
          <w:sz w:val="24"/>
          <w:szCs w:val="24"/>
        </w:rPr>
        <w:t>代議員推薦について</w:t>
      </w:r>
    </w:p>
    <w:p w14:paraId="6FE50DED" w14:textId="50EE38E5" w:rsidR="00B457AC" w:rsidRPr="003068DE" w:rsidRDefault="00B457AC" w:rsidP="0015503C">
      <w:pPr>
        <w:spacing w:line="360" w:lineRule="auto"/>
        <w:ind w:leftChars="202" w:left="424" w:firstLineChars="10" w:firstLine="24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新規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代議員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として、八田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章光先生（高知工科大）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および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本村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EC55DA">
        <w:rPr>
          <w:rFonts w:ascii="ＭＳ ゴシック" w:eastAsia="ＭＳ ゴシック" w:hAnsi="ＭＳ ゴシック" w:cs="ＭＳ ゴシック" w:hint="eastAsia"/>
          <w:sz w:val="24"/>
          <w:szCs w:val="24"/>
        </w:rPr>
        <w:t>英樹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先生（愛媛大）を推薦することが承認された。</w:t>
      </w:r>
    </w:p>
    <w:p w14:paraId="770A7415" w14:textId="0A0D44EE" w:rsidR="00220E6A" w:rsidRDefault="00007225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202</w:t>
      </w:r>
      <w:r w:rsidR="00B94904">
        <w:rPr>
          <w:rFonts w:ascii="ＭＳ ゴシック" w:eastAsia="ＭＳ ゴシック" w:hAnsi="ＭＳ ゴシック" w:cs="ＭＳ ゴシック" w:hint="eastAsia"/>
          <w:sz w:val="24"/>
          <w:szCs w:val="24"/>
        </w:rPr>
        <w:t>5</w:t>
      </w:r>
      <w:r w:rsidR="003B3E75" w:rsidRPr="0B4C4B37">
        <w:rPr>
          <w:rFonts w:ascii="ＭＳ ゴシック" w:eastAsia="ＭＳ ゴシック" w:hAnsi="ＭＳ ゴシック" w:cs="ＭＳ ゴシック"/>
          <w:sz w:val="24"/>
          <w:szCs w:val="24"/>
        </w:rPr>
        <w:t>年度支部学術講演会開催について</w:t>
      </w:r>
    </w:p>
    <w:p w14:paraId="02B26B7F" w14:textId="227A00C9" w:rsidR="003068DE" w:rsidRDefault="00FE7721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A204E1">
        <w:rPr>
          <w:rFonts w:ascii="ＭＳ ゴシック" w:eastAsia="ＭＳ ゴシック" w:hAnsi="ＭＳ ゴシック" w:cs="ＭＳ ゴシック" w:hint="eastAsia"/>
          <w:sz w:val="24"/>
          <w:szCs w:val="24"/>
        </w:rPr>
        <w:t>開催場所</w:t>
      </w:r>
      <w:r w:rsidR="00347208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 w:rsidR="00A204E1">
        <w:rPr>
          <w:rFonts w:ascii="ＭＳ ゴシック" w:eastAsia="ＭＳ ゴシック" w:hAnsi="ＭＳ ゴシック" w:cs="ＭＳ ゴシック" w:hint="eastAsia"/>
          <w:sz w:val="24"/>
          <w:szCs w:val="24"/>
        </w:rPr>
        <w:t>岡山大学津島キャンパス一般教育棟</w:t>
      </w:r>
    </w:p>
    <w:p w14:paraId="3060EBC2" w14:textId="3095939B" w:rsidR="0015503C" w:rsidRDefault="00A204E1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（岡山県岡山市北区津島中1-1-1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14:paraId="019273E4" w14:textId="762F73CD" w:rsidR="00A204E1" w:rsidRDefault="00A204E1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開催日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>（予定）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：2025年7月26日（土）</w:t>
      </w:r>
    </w:p>
    <w:p w14:paraId="375D8D3A" w14:textId="6DD0596F" w:rsidR="00FE7721" w:rsidRDefault="00FE7721" w:rsidP="00FE7721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研究会共催申請（2024年度 多元系化合物・太陽電池研究会 年末講演会）</w:t>
      </w:r>
    </w:p>
    <w:p w14:paraId="2B4CB156" w14:textId="762B7986" w:rsidR="00FE7721" w:rsidRPr="00FE7721" w:rsidRDefault="00A204E1" w:rsidP="0015503C">
      <w:pPr>
        <w:spacing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共催が認められ、申請金額100,000円の支出が認められた。</w:t>
      </w:r>
    </w:p>
    <w:p w14:paraId="77173FF8" w14:textId="4D99DBCB" w:rsidR="00BA17D0" w:rsidRDefault="00BA17D0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2</w:t>
      </w:r>
      <w:r w:rsidR="00AF5542" w:rsidRPr="0B4C4B37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02</w:t>
      </w:r>
      <w:r w:rsidR="00B94904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 w:rsidR="00A12F1A" w:rsidRPr="0B4C4B37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年</w:t>
      </w:r>
      <w:r w:rsidR="001D54D9" w:rsidRPr="0B4C4B37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度会計中間報告</w:t>
      </w:r>
    </w:p>
    <w:p w14:paraId="450F952C" w14:textId="0357BAD2" w:rsidR="003068DE" w:rsidRPr="003068DE" w:rsidRDefault="003068DE" w:rsidP="00347208">
      <w:pPr>
        <w:spacing w:line="360" w:lineRule="auto"/>
        <w:ind w:left="960" w:hangingChars="400" w:hanging="96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資料提示により報告が</w:t>
      </w:r>
      <w:r w:rsidR="007D5EEC">
        <w:rPr>
          <w:rFonts w:ascii="ＭＳ ゴシック" w:eastAsia="ＭＳ ゴシック" w:hAnsi="ＭＳ ゴシック" w:cs="ＭＳ ゴシック" w:hint="eastAsia"/>
          <w:sz w:val="24"/>
          <w:szCs w:val="24"/>
        </w:rPr>
        <w:t>な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され、</w:t>
      </w:r>
      <w:r w:rsidR="00347208">
        <w:rPr>
          <w:rFonts w:ascii="ＭＳ ゴシック" w:eastAsia="ＭＳ ゴシック" w:hAnsi="ＭＳ ゴシック" w:cs="ＭＳ ゴシック" w:hint="eastAsia"/>
          <w:sz w:val="24"/>
          <w:szCs w:val="24"/>
        </w:rPr>
        <w:t>承認され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た。</w:t>
      </w:r>
    </w:p>
    <w:p w14:paraId="5610EE5A" w14:textId="1D68B08F" w:rsidR="00C25910" w:rsidRDefault="00C25910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202</w:t>
      </w:r>
      <w:r w:rsidR="00B94904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年度支部貢献賞について</w:t>
      </w:r>
    </w:p>
    <w:p w14:paraId="4042A7B2" w14:textId="4AF98DF6" w:rsidR="003068DE" w:rsidRPr="003068DE" w:rsidRDefault="003068DE" w:rsidP="0015503C">
      <w:pPr>
        <w:spacing w:line="360" w:lineRule="auto"/>
        <w:ind w:leftChars="-1" w:left="423" w:hangingChars="177" w:hanging="425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選考</w:t>
      </w:r>
      <w:r w:rsidR="00E766BB">
        <w:rPr>
          <w:rFonts w:ascii="ＭＳ ゴシック" w:eastAsia="ＭＳ ゴシック" w:hAnsi="ＭＳ ゴシック" w:cs="ＭＳ ゴシック" w:hint="eastAsia"/>
          <w:sz w:val="24"/>
          <w:szCs w:val="24"/>
        </w:rPr>
        <w:t>委員会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委員長</w:t>
      </w:r>
      <w:r w:rsidR="00E766BB">
        <w:rPr>
          <w:rFonts w:ascii="ＭＳ ゴシック" w:eastAsia="ＭＳ ゴシック" w:hAnsi="ＭＳ ゴシック" w:cs="ＭＳ ゴシック" w:hint="eastAsia"/>
          <w:sz w:val="24"/>
          <w:szCs w:val="24"/>
        </w:rPr>
        <w:t>の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大観先生より選考経過について報告があり、角屋 豊先生（広島大）</w:t>
      </w:r>
      <w:r w:rsidR="00E766BB">
        <w:rPr>
          <w:rFonts w:ascii="ＭＳ ゴシック" w:eastAsia="ＭＳ ゴシック" w:hAnsi="ＭＳ ゴシック" w:cs="ＭＳ ゴシック" w:hint="eastAsia"/>
          <w:sz w:val="24"/>
          <w:szCs w:val="24"/>
        </w:rPr>
        <w:t>を受賞者と決定した</w:t>
      </w:r>
      <w:r w:rsidR="002A0B09"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14:paraId="0F55EE3B" w14:textId="72B79873" w:rsidR="00BA17D0" w:rsidRDefault="00BA17D0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総会議題</w:t>
      </w:r>
    </w:p>
    <w:p w14:paraId="32C3DF2A" w14:textId="0EA0E4BB" w:rsidR="003068DE" w:rsidRPr="003068DE" w:rsidRDefault="00C72B7F" w:rsidP="0015503C">
      <w:pPr>
        <w:spacing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資料提示により確認、承認された。</w:t>
      </w:r>
    </w:p>
    <w:p w14:paraId="3F552B24" w14:textId="060216A1" w:rsidR="4333FF2E" w:rsidRDefault="003068DE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2025</w:t>
      </w:r>
      <w:r w:rsidR="4333FF2E" w:rsidRPr="0B4C4B37">
        <w:rPr>
          <w:rFonts w:ascii="ＭＳ ゴシック" w:eastAsia="ＭＳ ゴシック" w:hAnsi="ＭＳ ゴシック" w:cs="ＭＳ ゴシック"/>
          <w:sz w:val="24"/>
          <w:szCs w:val="24"/>
        </w:rPr>
        <w:t>年度事業計画</w:t>
      </w:r>
    </w:p>
    <w:p w14:paraId="5382EC03" w14:textId="64B72A4E" w:rsidR="003068DE" w:rsidRPr="003068DE" w:rsidRDefault="003068DE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C72B7F"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資料提示により事業計画案の報告がなされ、承認された。</w:t>
      </w:r>
    </w:p>
    <w:p w14:paraId="2CBE9A36" w14:textId="68273C80" w:rsidR="00BB77EE" w:rsidRDefault="00BB77EE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共催等の条件について</w:t>
      </w:r>
    </w:p>
    <w:p w14:paraId="6AC7CA1D" w14:textId="4067912D" w:rsidR="00B937BE" w:rsidRDefault="003068DE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B937BE">
        <w:rPr>
          <w:rFonts w:ascii="ＭＳ ゴシック" w:eastAsia="ＭＳ ゴシック" w:hAnsi="ＭＳ ゴシック" w:cs="ＭＳ ゴシック" w:hint="eastAsia"/>
          <w:sz w:val="24"/>
          <w:szCs w:val="24"/>
        </w:rPr>
        <w:t>経緯・本部規程の説明がなされ、</w:t>
      </w:r>
    </w:p>
    <w:p w14:paraId="19F02792" w14:textId="43658D7B" w:rsidR="003068DE" w:rsidRDefault="00E4148F" w:rsidP="0015503C">
      <w:pPr>
        <w:spacing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 w:rsidR="00B937BE">
        <w:rPr>
          <w:rFonts w:ascii="ＭＳ ゴシック" w:eastAsia="ＭＳ ゴシック" w:hAnsi="ＭＳ ゴシック" w:cs="ＭＳ ゴシック" w:hint="eastAsia"/>
          <w:sz w:val="24"/>
          <w:szCs w:val="24"/>
        </w:rPr>
        <w:t>「主催・共催・後援・協賛等に関する申し合わせ（案）」が提示され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た</w:t>
      </w:r>
      <w:r w:rsidR="00B937BE"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14:paraId="45EBDA3C" w14:textId="3F6A31FC" w:rsidR="00E4148F" w:rsidRDefault="00E4148F" w:rsidP="0015503C">
      <w:pPr>
        <w:spacing w:line="360" w:lineRule="auto"/>
        <w:ind w:leftChars="200" w:left="660" w:hangingChars="100" w:hanging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・共催等申請書の書式について（共催の場合の「責任の範囲」の記載欄を追加する）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提案</w:t>
      </w:r>
      <w:r w:rsidR="00347208">
        <w:rPr>
          <w:rFonts w:ascii="ＭＳ ゴシック" w:eastAsia="ＭＳ ゴシック" w:hAnsi="ＭＳ ゴシック" w:cs="ＭＳ ゴシック" w:hint="eastAsia"/>
          <w:sz w:val="24"/>
          <w:szCs w:val="24"/>
        </w:rPr>
        <w:t>、議論がな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された。</w:t>
      </w:r>
    </w:p>
    <w:p w14:paraId="55270815" w14:textId="0058E362" w:rsidR="0093512A" w:rsidRPr="003068DE" w:rsidRDefault="0093512A" w:rsidP="00E766BB">
      <w:pPr>
        <w:spacing w:line="360" w:lineRule="auto"/>
        <w:ind w:leftChars="202" w:left="424" w:firstLine="2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今後も意見を募り、次回の役員会で</w:t>
      </w:r>
      <w:r w:rsidR="00E766BB">
        <w:rPr>
          <w:rFonts w:ascii="ＭＳ ゴシック" w:eastAsia="ＭＳ ゴシック" w:hAnsi="ＭＳ ゴシック" w:cs="ＭＳ ゴシック" w:hint="eastAsia"/>
          <w:sz w:val="24"/>
          <w:szCs w:val="24"/>
        </w:rPr>
        <w:t>申し合わせ案を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再提示することとなった。</w:t>
      </w:r>
    </w:p>
    <w:p w14:paraId="6EA10E05" w14:textId="77777777" w:rsidR="00BA17D0" w:rsidRDefault="00BA17D0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その他</w:t>
      </w:r>
    </w:p>
    <w:p w14:paraId="08A2DD37" w14:textId="7F729EDC" w:rsidR="003068DE" w:rsidRPr="003068DE" w:rsidRDefault="003068DE" w:rsidP="0015503C">
      <w:pPr>
        <w:spacing w:line="360" w:lineRule="auto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特になし。</w:t>
      </w:r>
    </w:p>
    <w:p w14:paraId="33A3C5AF" w14:textId="77777777" w:rsidR="00BA17D0" w:rsidRPr="00D248AB" w:rsidRDefault="00BA17D0" w:rsidP="0B4C4B37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CE3ABC2" w14:textId="77777777" w:rsidR="00BA17D0" w:rsidRPr="00D248AB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【報告】</w:t>
      </w:r>
    </w:p>
    <w:p w14:paraId="45DB3E74" w14:textId="47FFB161" w:rsidR="003068DE" w:rsidRDefault="00BA17D0" w:rsidP="003068D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理事会報告</w:t>
      </w:r>
    </w:p>
    <w:p w14:paraId="61DE9888" w14:textId="14EDE2D9" w:rsidR="003068DE" w:rsidRPr="003068DE" w:rsidRDefault="003068DE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資料提示により報告された。</w:t>
      </w:r>
    </w:p>
    <w:p w14:paraId="1BC6EB5B" w14:textId="0C609208" w:rsidR="00BA68CF" w:rsidRDefault="00BA17D0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支部学術講演会</w:t>
      </w:r>
      <w:r w:rsidR="26F6EF69" w:rsidRPr="0B4C4B37">
        <w:rPr>
          <w:rFonts w:ascii="ＭＳ ゴシック" w:eastAsia="ＭＳ ゴシック" w:hAnsi="ＭＳ ゴシック" w:cs="ＭＳ ゴシック"/>
          <w:sz w:val="24"/>
          <w:szCs w:val="24"/>
        </w:rPr>
        <w:t>実施状況と</w:t>
      </w: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発表奨励賞の申請状況</w:t>
      </w:r>
    </w:p>
    <w:p w14:paraId="1EEE364B" w14:textId="5900489F" w:rsidR="0093512A" w:rsidRDefault="003068DE" w:rsidP="00DC78D8">
      <w:pPr>
        <w:spacing w:line="360" w:lineRule="auto"/>
        <w:ind w:left="720" w:hangingChars="300" w:hanging="7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15503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柳谷先生（徳島大）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より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実施・申請状況</w:t>
      </w:r>
      <w:r w:rsidR="0087471F">
        <w:rPr>
          <w:rFonts w:ascii="ＭＳ ゴシック" w:eastAsia="ＭＳ ゴシック" w:hAnsi="ＭＳ ゴシック" w:cs="ＭＳ ゴシック" w:hint="eastAsia"/>
          <w:sz w:val="24"/>
          <w:szCs w:val="24"/>
        </w:rPr>
        <w:t>（登壇件数155件・発表奨励賞申</w:t>
      </w:r>
      <w:r w:rsidR="0087471F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請件数73件等）について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報告がなされた。</w:t>
      </w:r>
    </w:p>
    <w:p w14:paraId="36AFF014" w14:textId="27316469" w:rsidR="000D2844" w:rsidRDefault="00DC78D8" w:rsidP="0015503C">
      <w:pPr>
        <w:spacing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 w:rsidR="0087471F">
        <w:rPr>
          <w:rFonts w:ascii="ＭＳ ゴシック" w:eastAsia="ＭＳ ゴシック" w:hAnsi="ＭＳ ゴシック" w:cs="ＭＳ ゴシック" w:hint="eastAsia"/>
          <w:sz w:val="24"/>
          <w:szCs w:val="24"/>
        </w:rPr>
        <w:t>会計</w:t>
      </w:r>
      <w:bookmarkStart w:id="0" w:name="_GoBack"/>
      <w:bookmarkEnd w:id="0"/>
      <w:r w:rsidR="0087471F">
        <w:rPr>
          <w:rFonts w:ascii="ＭＳ ゴシック" w:eastAsia="ＭＳ ゴシック" w:hAnsi="ＭＳ ゴシック" w:cs="ＭＳ ゴシック" w:hint="eastAsia"/>
          <w:sz w:val="24"/>
          <w:szCs w:val="24"/>
        </w:rPr>
        <w:t>より</w:t>
      </w:r>
    </w:p>
    <w:p w14:paraId="7F2E2706" w14:textId="6B2DAF3D" w:rsidR="0087471F" w:rsidRDefault="000D2844" w:rsidP="0015503C">
      <w:pPr>
        <w:pStyle w:val="a3"/>
        <w:numPr>
          <w:ilvl w:val="0"/>
          <w:numId w:val="3"/>
        </w:numPr>
        <w:spacing w:line="360" w:lineRule="auto"/>
        <w:ind w:leftChars="0" w:left="993" w:hanging="426"/>
        <w:rPr>
          <w:rFonts w:ascii="ＭＳ ゴシック" w:eastAsia="ＭＳ ゴシック" w:hAnsi="ＭＳ ゴシック" w:cs="ＭＳ ゴシック"/>
          <w:sz w:val="24"/>
          <w:szCs w:val="24"/>
        </w:rPr>
      </w:pPr>
      <w:r w:rsidRPr="000D2844">
        <w:rPr>
          <w:rFonts w:ascii="ＭＳ ゴシック" w:eastAsia="ＭＳ ゴシック" w:hAnsi="ＭＳ ゴシック" w:cs="ＭＳ ゴシック" w:hint="eastAsia"/>
          <w:sz w:val="24"/>
          <w:szCs w:val="24"/>
        </w:rPr>
        <w:t>仮払金振込</w:t>
      </w:r>
      <w:r w:rsidR="001D226E">
        <w:rPr>
          <w:rFonts w:ascii="ＭＳ ゴシック" w:eastAsia="ＭＳ ゴシック" w:hAnsi="ＭＳ ゴシック" w:cs="ＭＳ ゴシック" w:hint="eastAsia"/>
          <w:sz w:val="24"/>
          <w:szCs w:val="24"/>
        </w:rPr>
        <w:t>の際に振込</w:t>
      </w:r>
      <w:r w:rsidRPr="000D2844">
        <w:rPr>
          <w:rFonts w:ascii="ＭＳ ゴシック" w:eastAsia="ＭＳ ゴシック" w:hAnsi="ＭＳ ゴシック" w:cs="ＭＳ ゴシック" w:hint="eastAsia"/>
          <w:sz w:val="24"/>
          <w:szCs w:val="24"/>
        </w:rPr>
        <w:t>口座の名義人と会合との関係性を示すもの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が必要</w:t>
      </w:r>
      <w:r w:rsidR="001D226E">
        <w:rPr>
          <w:rFonts w:ascii="ＭＳ ゴシック" w:eastAsia="ＭＳ ゴシック" w:hAnsi="ＭＳ ゴシック" w:cs="ＭＳ ゴシック" w:hint="eastAsia"/>
          <w:sz w:val="24"/>
          <w:szCs w:val="24"/>
        </w:rPr>
        <w:t>であり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、本部からは</w:t>
      </w:r>
      <w:r w:rsidR="001D226E">
        <w:rPr>
          <w:rFonts w:ascii="ＭＳ ゴシック" w:eastAsia="ＭＳ ゴシック" w:hAnsi="ＭＳ ゴシック" w:cs="ＭＳ ゴシック" w:hint="eastAsia"/>
          <w:sz w:val="24"/>
          <w:szCs w:val="24"/>
        </w:rPr>
        <w:t>ホームページ</w:t>
      </w:r>
      <w:r w:rsidRPr="000D2844">
        <w:rPr>
          <w:rFonts w:ascii="ＭＳ ゴシック" w:eastAsia="ＭＳ ゴシック" w:hAnsi="ＭＳ ゴシック" w:cs="ＭＳ ゴシック" w:hint="eastAsia"/>
          <w:sz w:val="24"/>
          <w:szCs w:val="24"/>
        </w:rPr>
        <w:t>上に実行委員メンバー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を</w:t>
      </w:r>
      <w:r w:rsidRPr="000D2844">
        <w:rPr>
          <w:rFonts w:ascii="ＭＳ ゴシック" w:eastAsia="ＭＳ ゴシック" w:hAnsi="ＭＳ ゴシック" w:cs="ＭＳ ゴシック" w:hint="eastAsia"/>
          <w:sz w:val="24"/>
          <w:szCs w:val="24"/>
        </w:rPr>
        <w:t>掲載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することを推奨された旨報告がなされ</w:t>
      </w:r>
      <w:r w:rsidR="003B5C0A">
        <w:rPr>
          <w:rFonts w:ascii="ＭＳ ゴシック" w:eastAsia="ＭＳ ゴシック" w:hAnsi="ＭＳ ゴシック" w:cs="ＭＳ ゴシック" w:hint="eastAsia"/>
          <w:sz w:val="24"/>
          <w:szCs w:val="24"/>
        </w:rPr>
        <w:t>、今後の検討課題となった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14:paraId="42CECDA2" w14:textId="74EC1EC7" w:rsidR="000D2844" w:rsidRPr="000D2844" w:rsidRDefault="000D2844" w:rsidP="0015503C">
      <w:pPr>
        <w:pStyle w:val="a3"/>
        <w:numPr>
          <w:ilvl w:val="0"/>
          <w:numId w:val="3"/>
        </w:numPr>
        <w:spacing w:line="360" w:lineRule="auto"/>
        <w:ind w:leftChars="0" w:left="993" w:hanging="426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Jr.セッションの旅費補助について、本部より明確な基準を作成・掲示が必要とされた旨報告がなされ、次回の役員会で基準を提示する</w:t>
      </w:r>
      <w:r w:rsidR="003B5C0A">
        <w:rPr>
          <w:rFonts w:ascii="ＭＳ ゴシック" w:eastAsia="ＭＳ ゴシック" w:hAnsi="ＭＳ ゴシック" w:cs="ＭＳ ゴシック" w:hint="eastAsia"/>
          <w:sz w:val="24"/>
          <w:szCs w:val="24"/>
        </w:rPr>
        <w:t>等今後の検討課題となった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14:paraId="7A0A9FF7" w14:textId="256AC17E" w:rsidR="00D72C80" w:rsidRDefault="4B22BE0B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支部講演会奨励賞採点票について</w:t>
      </w:r>
    </w:p>
    <w:p w14:paraId="7BB4BA7C" w14:textId="433C15CE" w:rsidR="003068DE" w:rsidRPr="003068DE" w:rsidRDefault="003068DE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資料提示により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説明</w:t>
      </w:r>
      <w:r w:rsidR="0093512A">
        <w:rPr>
          <w:rFonts w:ascii="ＭＳ ゴシック" w:eastAsia="ＭＳ ゴシック" w:hAnsi="ＭＳ ゴシック" w:cs="ＭＳ ゴシック" w:hint="eastAsia"/>
          <w:sz w:val="24"/>
          <w:szCs w:val="24"/>
        </w:rPr>
        <w:t>された。</w:t>
      </w:r>
    </w:p>
    <w:p w14:paraId="016722A9" w14:textId="13B38D76" w:rsidR="00055D8F" w:rsidRDefault="00AE0BEB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202</w:t>
      </w:r>
      <w:r w:rsidR="00B94904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年度リフレッシュ理科教室について</w:t>
      </w:r>
    </w:p>
    <w:p w14:paraId="6F61DBD8" w14:textId="45E6CBF6" w:rsidR="00DC78D8" w:rsidRPr="003068DE" w:rsidRDefault="003068DE" w:rsidP="0015503C">
      <w:pPr>
        <w:spacing w:line="360" w:lineRule="auto"/>
        <w:ind w:leftChars="1" w:left="424" w:hangingChars="176" w:hanging="422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広島</w:t>
      </w:r>
      <w:r w:rsidR="007D5EEC">
        <w:rPr>
          <w:rFonts w:ascii="ＭＳ ゴシック" w:eastAsia="ＭＳ ゴシック" w:hAnsi="ＭＳ ゴシック" w:cs="ＭＳ ゴシック" w:hint="eastAsia"/>
          <w:sz w:val="24"/>
          <w:szCs w:val="24"/>
        </w:rPr>
        <w:t>会場（8/20）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、島根</w:t>
      </w:r>
      <w:r w:rsidR="007D5EEC">
        <w:rPr>
          <w:rFonts w:ascii="ＭＳ ゴシック" w:eastAsia="ＭＳ ゴシック" w:hAnsi="ＭＳ ゴシック" w:cs="ＭＳ ゴシック" w:hint="eastAsia"/>
          <w:sz w:val="24"/>
          <w:szCs w:val="24"/>
        </w:rPr>
        <w:t>会場（8～11月）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、岡山</w:t>
      </w:r>
      <w:r w:rsidR="007D5EEC">
        <w:rPr>
          <w:rFonts w:ascii="ＭＳ ゴシック" w:eastAsia="ＭＳ ゴシック" w:hAnsi="ＭＳ ゴシック" w:cs="ＭＳ ゴシック" w:hint="eastAsia"/>
          <w:sz w:val="24"/>
          <w:szCs w:val="24"/>
        </w:rPr>
        <w:t>会場（11/24）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の3会場で実施予定。</w:t>
      </w:r>
    </w:p>
    <w:p w14:paraId="4AFF22C0" w14:textId="6362B3D7" w:rsidR="35E7A0F7" w:rsidRDefault="00CC5E90" w:rsidP="00C40BE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35E7A0F7">
        <w:rPr>
          <w:rFonts w:ascii="ＭＳ ゴシック" w:eastAsia="ＭＳ ゴシック" w:hAnsi="ＭＳ ゴシック" w:cs="ＭＳ ゴシック"/>
          <w:sz w:val="24"/>
          <w:szCs w:val="24"/>
        </w:rPr>
        <w:t>支部</w:t>
      </w:r>
      <w:r w:rsidR="00277095">
        <w:rPr>
          <w:rFonts w:ascii="ＭＳ ゴシック" w:eastAsia="ＭＳ ゴシック" w:hAnsi="ＭＳ ゴシック" w:cs="ＭＳ ゴシック" w:hint="eastAsia"/>
          <w:sz w:val="24"/>
          <w:szCs w:val="24"/>
        </w:rPr>
        <w:t>研究会</w:t>
      </w:r>
      <w:r w:rsidRPr="35E7A0F7">
        <w:rPr>
          <w:rFonts w:ascii="ＭＳ ゴシック" w:eastAsia="ＭＳ ゴシック" w:hAnsi="ＭＳ ゴシック" w:cs="ＭＳ ゴシック"/>
          <w:sz w:val="24"/>
          <w:szCs w:val="24"/>
        </w:rPr>
        <w:t>企画委員会の活動について</w:t>
      </w:r>
    </w:p>
    <w:p w14:paraId="35568039" w14:textId="43334CBF" w:rsidR="003068DE" w:rsidRPr="003068DE" w:rsidRDefault="003068DE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資料提示により報告された。</w:t>
      </w:r>
    </w:p>
    <w:p w14:paraId="0E5B7326" w14:textId="2D06D5E9" w:rsidR="000D6D70" w:rsidRDefault="000D6D70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35E7A0F7">
        <w:rPr>
          <w:rFonts w:ascii="ＭＳ ゴシック" w:eastAsia="ＭＳ ゴシック" w:hAnsi="ＭＳ ゴシック" w:cs="ＭＳ ゴシック"/>
          <w:sz w:val="24"/>
          <w:szCs w:val="24"/>
        </w:rPr>
        <w:t>その他</w:t>
      </w:r>
    </w:p>
    <w:p w14:paraId="3EB1B50F" w14:textId="7709490B" w:rsidR="003068DE" w:rsidRPr="003068DE" w:rsidRDefault="003068DE" w:rsidP="003068DE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DC78D8">
        <w:rPr>
          <w:rFonts w:ascii="ＭＳ ゴシック" w:eastAsia="ＭＳ ゴシック" w:hAnsi="ＭＳ ゴシック" w:cs="ＭＳ ゴシック" w:hint="eastAsia"/>
          <w:sz w:val="24"/>
          <w:szCs w:val="24"/>
        </w:rPr>
        <w:t>特になし。</w:t>
      </w:r>
    </w:p>
    <w:p w14:paraId="655D3CEA" w14:textId="77777777" w:rsidR="000D6D70" w:rsidRPr="00D248AB" w:rsidRDefault="000D6D70" w:rsidP="0B4C4B37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4F6BB1E" w14:textId="77777777" w:rsidR="000D6D70" w:rsidRPr="00D248AB" w:rsidRDefault="000D6D70" w:rsidP="0B4C4B37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以上</w:t>
      </w:r>
    </w:p>
    <w:sectPr w:rsidR="000D6D70" w:rsidRPr="00D24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95700" w14:textId="77777777" w:rsidR="000759BE" w:rsidRDefault="000759BE" w:rsidP="003B3E75">
      <w:r>
        <w:separator/>
      </w:r>
    </w:p>
  </w:endnote>
  <w:endnote w:type="continuationSeparator" w:id="0">
    <w:p w14:paraId="2411541E" w14:textId="77777777" w:rsidR="000759BE" w:rsidRDefault="000759BE" w:rsidP="003B3E75">
      <w:r>
        <w:continuationSeparator/>
      </w:r>
    </w:p>
  </w:endnote>
  <w:endnote w:type="continuationNotice" w:id="1">
    <w:p w14:paraId="47D821DD" w14:textId="77777777" w:rsidR="000759BE" w:rsidRDefault="00075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17AEF" w14:textId="77777777" w:rsidR="000759BE" w:rsidRDefault="000759BE" w:rsidP="003B3E75">
      <w:r>
        <w:separator/>
      </w:r>
    </w:p>
  </w:footnote>
  <w:footnote w:type="continuationSeparator" w:id="0">
    <w:p w14:paraId="5B72D54D" w14:textId="77777777" w:rsidR="000759BE" w:rsidRDefault="000759BE" w:rsidP="003B3E75">
      <w:r>
        <w:continuationSeparator/>
      </w:r>
    </w:p>
  </w:footnote>
  <w:footnote w:type="continuationNotice" w:id="1">
    <w:p w14:paraId="15C19C16" w14:textId="77777777" w:rsidR="000759BE" w:rsidRDefault="00075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12ED"/>
    <w:multiLevelType w:val="hybridMultilevel"/>
    <w:tmpl w:val="F56CBE42"/>
    <w:lvl w:ilvl="0" w:tplc="DA00E6EE">
      <w:start w:val="1"/>
      <w:numFmt w:val="decimalFullWidth"/>
      <w:suff w:val="space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746D7"/>
    <w:multiLevelType w:val="hybridMultilevel"/>
    <w:tmpl w:val="E39C8DC8"/>
    <w:lvl w:ilvl="0" w:tplc="910265C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760E4CBF"/>
    <w:multiLevelType w:val="hybridMultilevel"/>
    <w:tmpl w:val="8CECC662"/>
    <w:lvl w:ilvl="0" w:tplc="4C06E4C6">
      <w:start w:val="1"/>
      <w:numFmt w:val="decimalFullWidth"/>
      <w:suff w:val="space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D0"/>
    <w:rsid w:val="00007225"/>
    <w:rsid w:val="00013057"/>
    <w:rsid w:val="00033E9E"/>
    <w:rsid w:val="00055D8F"/>
    <w:rsid w:val="000759BE"/>
    <w:rsid w:val="00090592"/>
    <w:rsid w:val="00091D7D"/>
    <w:rsid w:val="000A6316"/>
    <w:rsid w:val="000D2844"/>
    <w:rsid w:val="000D6D70"/>
    <w:rsid w:val="000F6009"/>
    <w:rsid w:val="00101626"/>
    <w:rsid w:val="001228D5"/>
    <w:rsid w:val="00133AD5"/>
    <w:rsid w:val="0014051A"/>
    <w:rsid w:val="0015503C"/>
    <w:rsid w:val="0015765E"/>
    <w:rsid w:val="00164B4E"/>
    <w:rsid w:val="001701A6"/>
    <w:rsid w:val="00186490"/>
    <w:rsid w:val="00196FEF"/>
    <w:rsid w:val="001D226E"/>
    <w:rsid w:val="001D54D9"/>
    <w:rsid w:val="00220E6A"/>
    <w:rsid w:val="002326A1"/>
    <w:rsid w:val="002444B8"/>
    <w:rsid w:val="00257D24"/>
    <w:rsid w:val="002735C7"/>
    <w:rsid w:val="00277095"/>
    <w:rsid w:val="002A0B09"/>
    <w:rsid w:val="002C66CF"/>
    <w:rsid w:val="002C6D95"/>
    <w:rsid w:val="002E7B46"/>
    <w:rsid w:val="003068DE"/>
    <w:rsid w:val="0032004D"/>
    <w:rsid w:val="003248F7"/>
    <w:rsid w:val="00347208"/>
    <w:rsid w:val="00363216"/>
    <w:rsid w:val="0037147A"/>
    <w:rsid w:val="00382718"/>
    <w:rsid w:val="00395D9C"/>
    <w:rsid w:val="00396D74"/>
    <w:rsid w:val="003B3E75"/>
    <w:rsid w:val="003B5C0A"/>
    <w:rsid w:val="003E6EF2"/>
    <w:rsid w:val="003F581B"/>
    <w:rsid w:val="00463981"/>
    <w:rsid w:val="0047107D"/>
    <w:rsid w:val="004A1128"/>
    <w:rsid w:val="004A16CD"/>
    <w:rsid w:val="004C2ED6"/>
    <w:rsid w:val="004C611E"/>
    <w:rsid w:val="004D289F"/>
    <w:rsid w:val="004D54BB"/>
    <w:rsid w:val="00500590"/>
    <w:rsid w:val="00526014"/>
    <w:rsid w:val="005477E2"/>
    <w:rsid w:val="00561A3D"/>
    <w:rsid w:val="00563950"/>
    <w:rsid w:val="005A46DB"/>
    <w:rsid w:val="005C4370"/>
    <w:rsid w:val="005E45E1"/>
    <w:rsid w:val="005E4E61"/>
    <w:rsid w:val="00605834"/>
    <w:rsid w:val="006068B6"/>
    <w:rsid w:val="0061683F"/>
    <w:rsid w:val="006238CA"/>
    <w:rsid w:val="006412DE"/>
    <w:rsid w:val="00673621"/>
    <w:rsid w:val="00676061"/>
    <w:rsid w:val="006976C6"/>
    <w:rsid w:val="006B3354"/>
    <w:rsid w:val="006C64B8"/>
    <w:rsid w:val="0070605E"/>
    <w:rsid w:val="0073439F"/>
    <w:rsid w:val="00737201"/>
    <w:rsid w:val="007433D7"/>
    <w:rsid w:val="00752CEB"/>
    <w:rsid w:val="00762D27"/>
    <w:rsid w:val="007652CE"/>
    <w:rsid w:val="007827EB"/>
    <w:rsid w:val="007B19A9"/>
    <w:rsid w:val="007B4FAF"/>
    <w:rsid w:val="007B7953"/>
    <w:rsid w:val="007C7493"/>
    <w:rsid w:val="007D5EEC"/>
    <w:rsid w:val="007E198B"/>
    <w:rsid w:val="007F2097"/>
    <w:rsid w:val="008221BE"/>
    <w:rsid w:val="00823FEF"/>
    <w:rsid w:val="008355AF"/>
    <w:rsid w:val="0087112A"/>
    <w:rsid w:val="0087471F"/>
    <w:rsid w:val="00875134"/>
    <w:rsid w:val="00880EBB"/>
    <w:rsid w:val="00885B63"/>
    <w:rsid w:val="00887387"/>
    <w:rsid w:val="00890423"/>
    <w:rsid w:val="008E7388"/>
    <w:rsid w:val="00901E1B"/>
    <w:rsid w:val="0093512A"/>
    <w:rsid w:val="009B4446"/>
    <w:rsid w:val="009D0E89"/>
    <w:rsid w:val="00A02312"/>
    <w:rsid w:val="00A06BB4"/>
    <w:rsid w:val="00A12F1A"/>
    <w:rsid w:val="00A204E1"/>
    <w:rsid w:val="00A37C03"/>
    <w:rsid w:val="00A43620"/>
    <w:rsid w:val="00A62ED8"/>
    <w:rsid w:val="00AB3B75"/>
    <w:rsid w:val="00AC324D"/>
    <w:rsid w:val="00AC7076"/>
    <w:rsid w:val="00AE0BEB"/>
    <w:rsid w:val="00AE7743"/>
    <w:rsid w:val="00AE7FA2"/>
    <w:rsid w:val="00AF5542"/>
    <w:rsid w:val="00B11A07"/>
    <w:rsid w:val="00B14F39"/>
    <w:rsid w:val="00B27390"/>
    <w:rsid w:val="00B339E9"/>
    <w:rsid w:val="00B457AC"/>
    <w:rsid w:val="00B77BD5"/>
    <w:rsid w:val="00B937BE"/>
    <w:rsid w:val="00B94904"/>
    <w:rsid w:val="00BA1462"/>
    <w:rsid w:val="00BA17D0"/>
    <w:rsid w:val="00BA68CF"/>
    <w:rsid w:val="00BA72BF"/>
    <w:rsid w:val="00BB19DC"/>
    <w:rsid w:val="00BB77EE"/>
    <w:rsid w:val="00BB7A7A"/>
    <w:rsid w:val="00BD7013"/>
    <w:rsid w:val="00C20ABA"/>
    <w:rsid w:val="00C25910"/>
    <w:rsid w:val="00C4027A"/>
    <w:rsid w:val="00C40BE7"/>
    <w:rsid w:val="00C41440"/>
    <w:rsid w:val="00C44036"/>
    <w:rsid w:val="00C547C7"/>
    <w:rsid w:val="00C72B7F"/>
    <w:rsid w:val="00C84166"/>
    <w:rsid w:val="00C90756"/>
    <w:rsid w:val="00CB2E3E"/>
    <w:rsid w:val="00CB6833"/>
    <w:rsid w:val="00CC5E90"/>
    <w:rsid w:val="00CF2146"/>
    <w:rsid w:val="00CF6A87"/>
    <w:rsid w:val="00D248AB"/>
    <w:rsid w:val="00D375AC"/>
    <w:rsid w:val="00D51889"/>
    <w:rsid w:val="00D7284D"/>
    <w:rsid w:val="00D72C80"/>
    <w:rsid w:val="00D7603F"/>
    <w:rsid w:val="00D97D13"/>
    <w:rsid w:val="00DA4BA4"/>
    <w:rsid w:val="00DC1AA8"/>
    <w:rsid w:val="00DC78D8"/>
    <w:rsid w:val="00DE34F9"/>
    <w:rsid w:val="00E2404C"/>
    <w:rsid w:val="00E4148F"/>
    <w:rsid w:val="00E54CF5"/>
    <w:rsid w:val="00E6150D"/>
    <w:rsid w:val="00E766BB"/>
    <w:rsid w:val="00E97F31"/>
    <w:rsid w:val="00EC55DA"/>
    <w:rsid w:val="00EE2796"/>
    <w:rsid w:val="00EF10FA"/>
    <w:rsid w:val="00F07E2C"/>
    <w:rsid w:val="00F24DD2"/>
    <w:rsid w:val="00F40F9E"/>
    <w:rsid w:val="00F457BC"/>
    <w:rsid w:val="00F55491"/>
    <w:rsid w:val="00F679DF"/>
    <w:rsid w:val="00F744CE"/>
    <w:rsid w:val="00FD1482"/>
    <w:rsid w:val="00FE470B"/>
    <w:rsid w:val="00FE7721"/>
    <w:rsid w:val="02913E5E"/>
    <w:rsid w:val="0678DA14"/>
    <w:rsid w:val="0758E20E"/>
    <w:rsid w:val="0982B4B9"/>
    <w:rsid w:val="09DDABDC"/>
    <w:rsid w:val="0B4C4B37"/>
    <w:rsid w:val="0F2508B8"/>
    <w:rsid w:val="11749E41"/>
    <w:rsid w:val="16210539"/>
    <w:rsid w:val="1DD8D9F8"/>
    <w:rsid w:val="26F6EF69"/>
    <w:rsid w:val="2D691390"/>
    <w:rsid w:val="35E7A0F7"/>
    <w:rsid w:val="3601FD2D"/>
    <w:rsid w:val="39207592"/>
    <w:rsid w:val="4333FF2E"/>
    <w:rsid w:val="47F68F66"/>
    <w:rsid w:val="4B22BE0B"/>
    <w:rsid w:val="4F2AFE78"/>
    <w:rsid w:val="5553E699"/>
    <w:rsid w:val="59F9919F"/>
    <w:rsid w:val="5D313261"/>
    <w:rsid w:val="5ECD02C2"/>
    <w:rsid w:val="618A5C33"/>
    <w:rsid w:val="658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8B0B7"/>
  <w15:chartTrackingRefBased/>
  <w15:docId w15:val="{7556ABD2-EBEC-4114-B6A3-1E981EC2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E75"/>
  </w:style>
  <w:style w:type="paragraph" w:styleId="a6">
    <w:name w:val="footer"/>
    <w:basedOn w:val="a"/>
    <w:link w:val="a7"/>
    <w:uiPriority w:val="99"/>
    <w:unhideWhenUsed/>
    <w:rsid w:val="003B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E75"/>
  </w:style>
  <w:style w:type="paragraph" w:styleId="a8">
    <w:name w:val="Balloon Text"/>
    <w:basedOn w:val="a"/>
    <w:link w:val="a9"/>
    <w:uiPriority w:val="99"/>
    <w:semiHidden/>
    <w:unhideWhenUsed/>
    <w:rsid w:val="00AC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2064DBD2911F48866EBF83EF658046" ma:contentTypeVersion="14" ma:contentTypeDescription="新しいドキュメントを作成します。" ma:contentTypeScope="" ma:versionID="844daafc8f2978a92854a69f16f93a80">
  <xsd:schema xmlns:xsd="http://www.w3.org/2001/XMLSchema" xmlns:xs="http://www.w3.org/2001/XMLSchema" xmlns:p="http://schemas.microsoft.com/office/2006/metadata/properties" xmlns:ns2="e16cee71-5871-4b0f-a316-e41b14e0ec94" xmlns:ns3="d2a2f9f2-3419-48be-bde3-2c41675a6aa5" targetNamespace="http://schemas.microsoft.com/office/2006/metadata/properties" ma:root="true" ma:fieldsID="cbe8b0d31c20ad1aa3b387f044fbdf6d" ns2:_="" ns3:_="">
    <xsd:import namespace="e16cee71-5871-4b0f-a316-e41b14e0ec94"/>
    <xsd:import namespace="d2a2f9f2-3419-48be-bde3-2c41675a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0028_2_x0029_2021_x5e74__x5ea6__x652f__x90e8__x5f79__x54e1__x306e__x78ba__x8a8d_" minOccurs="0"/>
                <xsd:element ref="ns3:SharedWithUsers" minOccurs="0"/>
                <xsd:element ref="ns3:SharedWithDetails" minOccurs="0"/>
                <xsd:element ref="ns2:_x30b3__x30e1__x30f3__x30c8__x6b0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cee71-5871-4b0f-a316-e41b14e0e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28_2_x0029_2021_x5e74__x5ea6__x652f__x90e8__x5f79__x54e1__x306e__x78ba__x8a8d_" ma:index="18" nillable="true" ma:displayName="議題番号" ma:format="Dropdown" ma:internalName="_x0028_2_x0029_2021_x5e74__x5ea6__x652f__x90e8__x5f79__x54e1__x306e__x78ba__x8a8d_">
      <xsd:simpleType>
        <xsd:restriction base="dms:Text">
          <xsd:maxLength value="255"/>
        </xsd:restriction>
      </xsd:simpleType>
    </xsd:element>
    <xsd:element name="_x30b3__x30e1__x30f3__x30c8__x6b04_" ma:index="21" nillable="true" ma:displayName="コメント欄" ma:format="Dropdown" ma:internalName="_x30b3__x30e1__x30f3__x30c8__x6b04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f9f2-3419-48be-bde3-2c41675a6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8_2_x0029_2021_x5e74__x5ea6__x652f__x90e8__x5f79__x54e1__x306e__x78ba__x8a8d_ xmlns="e16cee71-5871-4b0f-a316-e41b14e0ec94">議題</_x0028_2_x0029_2021_x5e74__x5ea6__x652f__x90e8__x5f79__x54e1__x306e__x78ba__x8a8d_>
    <_x30b3__x30e1__x30f3__x30c8__x6b04_ xmlns="e16cee71-5871-4b0f-a316-e41b14e0ec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E43E-159D-4BCE-851E-AB85A0BB4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cee71-5871-4b0f-a316-e41b14e0ec94"/>
    <ds:schemaRef ds:uri="d2a2f9f2-3419-48be-bde3-2c41675a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B66C6-6EAF-441F-A589-3E9CCE7A90CF}">
  <ds:schemaRefs>
    <ds:schemaRef ds:uri="http://schemas.microsoft.com/office/2006/metadata/properties"/>
    <ds:schemaRef ds:uri="http://schemas.microsoft.com/office/infopath/2007/PartnerControls"/>
    <ds:schemaRef ds:uri="e16cee71-5871-4b0f-a316-e41b14e0ec94"/>
  </ds:schemaRefs>
</ds:datastoreItem>
</file>

<file path=customXml/itemProps3.xml><?xml version="1.0" encoding="utf-8"?>
<ds:datastoreItem xmlns:ds="http://schemas.openxmlformats.org/officeDocument/2006/customXml" ds:itemID="{EC3AFF37-18FC-4532-BC09-D2F191F83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0A789-CD0C-440A-95DE-A9DA3454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寺迫智昭</dc:creator>
  <cp:keywords/>
  <dc:description/>
  <cp:lastModifiedBy>丸　浩一</cp:lastModifiedBy>
  <cp:revision>16</cp:revision>
  <dcterms:created xsi:type="dcterms:W3CDTF">2024-07-17T05:58:00Z</dcterms:created>
  <dcterms:modified xsi:type="dcterms:W3CDTF">2024-08-08T05:34:00Z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0x0101000D2064DBD2911F48866EBF83EF658046</vt:lpwstr>
  </property>
</Properties>
</file>