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C9D3" w14:textId="5869B660" w:rsidR="00877157" w:rsidRPr="00C233BD" w:rsidRDefault="00877157" w:rsidP="00A87541">
      <w:pPr>
        <w:jc w:val="center"/>
        <w:rPr>
          <w:b/>
          <w:bCs/>
          <w:sz w:val="28"/>
          <w:szCs w:val="28"/>
        </w:rPr>
      </w:pPr>
      <w:r w:rsidRPr="00C233BD">
        <w:rPr>
          <w:rFonts w:hint="eastAsia"/>
          <w:b/>
          <w:bCs/>
          <w:sz w:val="28"/>
          <w:szCs w:val="28"/>
        </w:rPr>
        <w:t>応用物理学会中国四国支部</w:t>
      </w:r>
      <w:r w:rsidR="00965BF7">
        <w:rPr>
          <w:rFonts w:hint="eastAsia"/>
          <w:b/>
          <w:bCs/>
          <w:sz w:val="28"/>
          <w:szCs w:val="28"/>
        </w:rPr>
        <w:t>２０２</w:t>
      </w:r>
      <w:r w:rsidR="008A2C42">
        <w:rPr>
          <w:rFonts w:hint="eastAsia"/>
          <w:b/>
          <w:bCs/>
          <w:sz w:val="28"/>
          <w:szCs w:val="28"/>
        </w:rPr>
        <w:t>５</w:t>
      </w:r>
      <w:r w:rsidRPr="00C233BD">
        <w:rPr>
          <w:rFonts w:hint="eastAsia"/>
          <w:b/>
          <w:bCs/>
          <w:sz w:val="28"/>
          <w:szCs w:val="28"/>
        </w:rPr>
        <w:t>年度</w:t>
      </w:r>
      <w:r w:rsidR="00A87541" w:rsidRPr="00C233BD">
        <w:rPr>
          <w:b/>
          <w:bCs/>
          <w:sz w:val="28"/>
          <w:szCs w:val="28"/>
        </w:rPr>
        <w:br/>
      </w:r>
      <w:r w:rsidR="00452B30" w:rsidRPr="00C233BD">
        <w:rPr>
          <w:rFonts w:hint="eastAsia"/>
          <w:b/>
          <w:bCs/>
          <w:sz w:val="28"/>
          <w:szCs w:val="28"/>
        </w:rPr>
        <w:t>総会</w:t>
      </w:r>
      <w:r w:rsidRPr="00C233BD">
        <w:rPr>
          <w:b/>
          <w:bCs/>
          <w:sz w:val="28"/>
          <w:szCs w:val="28"/>
        </w:rPr>
        <w:t xml:space="preserve">　議事録</w:t>
      </w:r>
    </w:p>
    <w:p w14:paraId="6F02D3F8" w14:textId="3A836DB0" w:rsidR="00A87541" w:rsidRPr="00C233BD" w:rsidRDefault="00877157" w:rsidP="00A87541">
      <w:r w:rsidRPr="00C233BD">
        <w:t>日時：２０２</w:t>
      </w:r>
      <w:r w:rsidR="008A2C42">
        <w:rPr>
          <w:rFonts w:hint="eastAsia"/>
        </w:rPr>
        <w:t>５</w:t>
      </w:r>
      <w:r w:rsidRPr="00C233BD">
        <w:t>年7月</w:t>
      </w:r>
      <w:r w:rsidR="00D6394E" w:rsidRPr="00C233BD">
        <w:rPr>
          <w:rFonts w:hint="eastAsia"/>
        </w:rPr>
        <w:t>２</w:t>
      </w:r>
      <w:r w:rsidR="008A2C42">
        <w:rPr>
          <w:rFonts w:hint="eastAsia"/>
        </w:rPr>
        <w:t>６</w:t>
      </w:r>
      <w:r w:rsidRPr="00C233BD">
        <w:t>日（</w:t>
      </w:r>
      <w:r w:rsidR="008A2C42">
        <w:rPr>
          <w:rFonts w:hint="eastAsia"/>
        </w:rPr>
        <w:t>土</w:t>
      </w:r>
      <w:r w:rsidRPr="00C233BD">
        <w:t>）</w:t>
      </w:r>
      <w:r w:rsidR="00D6394E" w:rsidRPr="00C233BD">
        <w:rPr>
          <w:rFonts w:hint="eastAsia"/>
        </w:rPr>
        <w:t>１</w:t>
      </w:r>
      <w:r w:rsidR="00452B30" w:rsidRPr="00C233BD">
        <w:rPr>
          <w:rFonts w:hint="eastAsia"/>
        </w:rPr>
        <w:t>２</w:t>
      </w:r>
      <w:r w:rsidRPr="00C233BD">
        <w:t>：</w:t>
      </w:r>
      <w:r w:rsidR="008A2C42">
        <w:rPr>
          <w:rFonts w:hint="eastAsia"/>
        </w:rPr>
        <w:t>３０</w:t>
      </w:r>
      <w:r w:rsidRPr="00C233BD">
        <w:t>～１</w:t>
      </w:r>
      <w:r w:rsidR="008A2C42">
        <w:rPr>
          <w:rFonts w:hint="eastAsia"/>
        </w:rPr>
        <w:t>３</w:t>
      </w:r>
      <w:r w:rsidRPr="00C233BD">
        <w:t>：</w:t>
      </w:r>
      <w:r w:rsidR="008A2C42">
        <w:rPr>
          <w:rFonts w:hint="eastAsia"/>
        </w:rPr>
        <w:t>１</w:t>
      </w:r>
      <w:r w:rsidR="00965BF7">
        <w:rPr>
          <w:rFonts w:hint="eastAsia"/>
        </w:rPr>
        <w:t>５</w:t>
      </w:r>
    </w:p>
    <w:p w14:paraId="4363903B" w14:textId="41B601FF" w:rsidR="00877157" w:rsidRPr="00C233BD" w:rsidRDefault="00877157" w:rsidP="00452B30">
      <w:r w:rsidRPr="00C233BD">
        <w:t>場所：</w:t>
      </w:r>
      <w:r w:rsidR="008A2C42">
        <w:rPr>
          <w:rFonts w:hint="eastAsia"/>
        </w:rPr>
        <w:t>岡山</w:t>
      </w:r>
      <w:r w:rsidR="00965BF7">
        <w:rPr>
          <w:rFonts w:hint="eastAsia"/>
        </w:rPr>
        <w:t xml:space="preserve">大学　</w:t>
      </w:r>
      <w:r w:rsidR="008A2C42">
        <w:rPr>
          <w:rFonts w:hint="eastAsia"/>
        </w:rPr>
        <w:t>津島</w:t>
      </w:r>
      <w:r w:rsidR="00965BF7">
        <w:rPr>
          <w:rFonts w:hint="eastAsia"/>
        </w:rPr>
        <w:t xml:space="preserve">キャンパス　</w:t>
      </w:r>
      <w:r w:rsidR="008A2C42">
        <w:rPr>
          <w:rFonts w:hint="eastAsia"/>
        </w:rPr>
        <w:t>一般教育棟A３７</w:t>
      </w:r>
    </w:p>
    <w:p w14:paraId="6BF4487B" w14:textId="3685BB53" w:rsidR="00A87541" w:rsidRPr="00C233BD" w:rsidRDefault="00A87541" w:rsidP="00A87541"/>
    <w:p w14:paraId="5B5FE823" w14:textId="30EE4337" w:rsidR="00877157" w:rsidRPr="00C233BD" w:rsidRDefault="00877157">
      <w:r w:rsidRPr="00C233BD">
        <w:rPr>
          <w:rFonts w:hint="eastAsia"/>
        </w:rPr>
        <w:t>【議題】</w:t>
      </w:r>
    </w:p>
    <w:p w14:paraId="3F956DFF" w14:textId="7492074C" w:rsidR="00877157" w:rsidRPr="00C233BD" w:rsidRDefault="00530969" w:rsidP="00877157">
      <w:pPr>
        <w:pStyle w:val="a3"/>
        <w:numPr>
          <w:ilvl w:val="0"/>
          <w:numId w:val="1"/>
        </w:numPr>
        <w:ind w:leftChars="0"/>
      </w:pPr>
      <w:r w:rsidRPr="00C233BD">
        <w:rPr>
          <w:rFonts w:hint="eastAsia"/>
        </w:rPr>
        <w:t>２０２</w:t>
      </w:r>
      <w:r w:rsidR="00795960">
        <w:rPr>
          <w:rFonts w:hint="eastAsia"/>
        </w:rPr>
        <w:t>５</w:t>
      </w:r>
      <w:r w:rsidRPr="00C233BD">
        <w:rPr>
          <w:rFonts w:hint="eastAsia"/>
        </w:rPr>
        <w:t>年度支部役員の確認</w:t>
      </w:r>
    </w:p>
    <w:p w14:paraId="6A9CDB92" w14:textId="69B69963" w:rsidR="00877157" w:rsidRPr="00C233BD" w:rsidRDefault="00877157" w:rsidP="00877157">
      <w:r w:rsidRPr="00C233BD">
        <w:rPr>
          <w:rFonts w:hint="eastAsia"/>
        </w:rPr>
        <w:t xml:space="preserve">　</w:t>
      </w:r>
      <w:r w:rsidR="00530969" w:rsidRPr="00C233BD">
        <w:rPr>
          <w:rFonts w:hint="eastAsia"/>
        </w:rPr>
        <w:t>役員の確認が行われ</w:t>
      </w:r>
      <w:r w:rsidR="004256F6" w:rsidRPr="00C233BD">
        <w:rPr>
          <w:rFonts w:hint="eastAsia"/>
        </w:rPr>
        <w:t>承認</w:t>
      </w:r>
      <w:r w:rsidRPr="00C233BD">
        <w:rPr>
          <w:rFonts w:hint="eastAsia"/>
        </w:rPr>
        <w:t>された</w:t>
      </w:r>
      <w:r w:rsidR="00530969" w:rsidRPr="00C233BD">
        <w:rPr>
          <w:rFonts w:hint="eastAsia"/>
        </w:rPr>
        <w:t>。</w:t>
      </w:r>
    </w:p>
    <w:p w14:paraId="549A9F0E" w14:textId="6F2E6490" w:rsidR="00877157" w:rsidRPr="00C233BD" w:rsidRDefault="00877157" w:rsidP="00877157">
      <w:r w:rsidRPr="00C233BD">
        <w:rPr>
          <w:rFonts w:hint="eastAsia"/>
        </w:rPr>
        <w:t>２）２０２</w:t>
      </w:r>
      <w:r w:rsidR="00795960">
        <w:rPr>
          <w:rFonts w:hint="eastAsia"/>
        </w:rPr>
        <w:t>４</w:t>
      </w:r>
      <w:r w:rsidRPr="00C233BD">
        <w:rPr>
          <w:rFonts w:hint="eastAsia"/>
        </w:rPr>
        <w:t>年度</w:t>
      </w:r>
      <w:r w:rsidR="00530969" w:rsidRPr="00C233BD">
        <w:rPr>
          <w:rFonts w:hint="eastAsia"/>
        </w:rPr>
        <w:t>事業報告</w:t>
      </w:r>
    </w:p>
    <w:p w14:paraId="14E07641" w14:textId="0A283B06" w:rsidR="00530969" w:rsidRPr="00C233BD" w:rsidRDefault="00877157" w:rsidP="00530969">
      <w:r w:rsidRPr="00C233BD">
        <w:rPr>
          <w:rFonts w:hint="eastAsia"/>
        </w:rPr>
        <w:t xml:space="preserve">　</w:t>
      </w:r>
      <w:r w:rsidR="00530969" w:rsidRPr="00C233BD">
        <w:rPr>
          <w:rFonts w:hint="eastAsia"/>
        </w:rPr>
        <w:t>２０２</w:t>
      </w:r>
      <w:r w:rsidR="00795960">
        <w:rPr>
          <w:rFonts w:hint="eastAsia"/>
        </w:rPr>
        <w:t>４</w:t>
      </w:r>
      <w:r w:rsidR="00530969" w:rsidRPr="00C233BD">
        <w:rPr>
          <w:rFonts w:hint="eastAsia"/>
        </w:rPr>
        <w:t>年度の事業が報告され</w:t>
      </w:r>
      <w:r w:rsidR="004E7597" w:rsidRPr="00C233BD">
        <w:rPr>
          <w:rFonts w:hint="eastAsia"/>
        </w:rPr>
        <w:t>承認された。</w:t>
      </w:r>
    </w:p>
    <w:p w14:paraId="144ED162" w14:textId="4A8B363C" w:rsidR="00530969" w:rsidRPr="00C233BD" w:rsidRDefault="00530969" w:rsidP="00530969">
      <w:r w:rsidRPr="00C233BD">
        <w:rPr>
          <w:rFonts w:hint="eastAsia"/>
        </w:rPr>
        <w:t>３）２０２</w:t>
      </w:r>
      <w:r w:rsidR="00795960">
        <w:rPr>
          <w:rFonts w:hint="eastAsia"/>
        </w:rPr>
        <w:t>４</w:t>
      </w:r>
      <w:r w:rsidRPr="00C233BD">
        <w:rPr>
          <w:rFonts w:hint="eastAsia"/>
        </w:rPr>
        <w:t>年度会計報告</w:t>
      </w:r>
    </w:p>
    <w:p w14:paraId="1D2C9E9F" w14:textId="31A2AF25" w:rsidR="00530969" w:rsidRPr="00C233BD" w:rsidRDefault="00530969" w:rsidP="00530969">
      <w:r w:rsidRPr="00C233BD">
        <w:rPr>
          <w:rFonts w:hint="eastAsia"/>
        </w:rPr>
        <w:t xml:space="preserve">　会計報告がされ承認された。</w:t>
      </w:r>
      <w:r w:rsidR="00F2661E">
        <w:rPr>
          <w:rFonts w:hint="eastAsia"/>
        </w:rPr>
        <w:t>学会支出に分担金が含まれているかどうか</w:t>
      </w:r>
      <w:r w:rsidR="00795960">
        <w:rPr>
          <w:rFonts w:hint="eastAsia"/>
        </w:rPr>
        <w:t>の質問があった。</w:t>
      </w:r>
    </w:p>
    <w:p w14:paraId="6A4A7A4F" w14:textId="17B9E04A" w:rsidR="00530969" w:rsidRPr="00C233BD" w:rsidRDefault="00530969" w:rsidP="00877157">
      <w:r w:rsidRPr="00C233BD">
        <w:rPr>
          <w:rFonts w:hint="eastAsia"/>
        </w:rPr>
        <w:t>４）２０２</w:t>
      </w:r>
      <w:r w:rsidR="00795960">
        <w:rPr>
          <w:rFonts w:hint="eastAsia"/>
        </w:rPr>
        <w:t>５</w:t>
      </w:r>
      <w:r w:rsidRPr="00C233BD">
        <w:rPr>
          <w:rFonts w:hint="eastAsia"/>
        </w:rPr>
        <w:t>年度事業計画</w:t>
      </w:r>
    </w:p>
    <w:p w14:paraId="59BA1023" w14:textId="76D39839" w:rsidR="00530969" w:rsidRPr="00C233BD" w:rsidRDefault="00295990" w:rsidP="00295990">
      <w:pPr>
        <w:ind w:firstLineChars="100" w:firstLine="210"/>
      </w:pPr>
      <w:r w:rsidRPr="00C233BD">
        <w:rPr>
          <w:rFonts w:hint="eastAsia"/>
        </w:rPr>
        <w:t>事業計画および</w:t>
      </w:r>
      <w:r w:rsidR="00530969" w:rsidRPr="00C233BD">
        <w:rPr>
          <w:rFonts w:hint="eastAsia"/>
        </w:rPr>
        <w:t>現時点で予定されている事業が説明され承認された。</w:t>
      </w:r>
    </w:p>
    <w:p w14:paraId="6110422E" w14:textId="01C02362" w:rsidR="00295990" w:rsidRPr="00C233BD" w:rsidRDefault="00295990" w:rsidP="00295990">
      <w:r w:rsidRPr="00C233BD">
        <w:rPr>
          <w:rFonts w:hint="eastAsia"/>
        </w:rPr>
        <w:t>５）２０２</w:t>
      </w:r>
      <w:r w:rsidR="00795960">
        <w:rPr>
          <w:rFonts w:hint="eastAsia"/>
        </w:rPr>
        <w:t>５</w:t>
      </w:r>
      <w:r w:rsidRPr="00C233BD">
        <w:rPr>
          <w:rFonts w:hint="eastAsia"/>
        </w:rPr>
        <w:t>年度予算案について</w:t>
      </w:r>
    </w:p>
    <w:p w14:paraId="2DB921EC" w14:textId="2E83B5F3" w:rsidR="00295990" w:rsidRPr="00C233BD" w:rsidRDefault="00295990" w:rsidP="00295990">
      <w:pPr>
        <w:ind w:firstLineChars="100" w:firstLine="210"/>
      </w:pPr>
      <w:r w:rsidRPr="00C233BD">
        <w:rPr>
          <w:rFonts w:hint="eastAsia"/>
        </w:rPr>
        <w:t>予算案が説明され承認された。</w:t>
      </w:r>
    </w:p>
    <w:p w14:paraId="385826C5" w14:textId="0EFC46F0" w:rsidR="00295990" w:rsidRPr="00C233BD" w:rsidRDefault="00295990" w:rsidP="00295990">
      <w:r w:rsidRPr="00C233BD">
        <w:rPr>
          <w:rFonts w:hint="eastAsia"/>
        </w:rPr>
        <w:t>６）２０２</w:t>
      </w:r>
      <w:r w:rsidR="00795960">
        <w:rPr>
          <w:rFonts w:hint="eastAsia"/>
        </w:rPr>
        <w:t>５</w:t>
      </w:r>
      <w:r w:rsidRPr="00C233BD">
        <w:rPr>
          <w:rFonts w:hint="eastAsia"/>
        </w:rPr>
        <w:t>年度会計中間報告について</w:t>
      </w:r>
    </w:p>
    <w:p w14:paraId="13219484" w14:textId="3EF30416" w:rsidR="00295990" w:rsidRPr="00C233BD" w:rsidRDefault="00965BF7" w:rsidP="00295990">
      <w:pPr>
        <w:ind w:firstLineChars="100" w:firstLine="210"/>
      </w:pPr>
      <w:r>
        <w:rPr>
          <w:rFonts w:hint="eastAsia"/>
        </w:rPr>
        <w:t>本年度７</w:t>
      </w:r>
      <w:r w:rsidR="00295990" w:rsidRPr="00C233BD">
        <w:rPr>
          <w:rFonts w:hint="eastAsia"/>
        </w:rPr>
        <w:t>月までの会計報告がされ承認された。</w:t>
      </w:r>
    </w:p>
    <w:p w14:paraId="0B1355E6" w14:textId="7F3A13DD" w:rsidR="00877157" w:rsidRPr="00C233BD" w:rsidRDefault="00295990" w:rsidP="00877157">
      <w:r w:rsidRPr="00C233BD">
        <w:rPr>
          <w:rFonts w:hint="eastAsia"/>
        </w:rPr>
        <w:t>７</w:t>
      </w:r>
      <w:r w:rsidR="00877157" w:rsidRPr="00C233BD">
        <w:rPr>
          <w:rFonts w:hint="eastAsia"/>
        </w:rPr>
        <w:t>）代議員</w:t>
      </w:r>
      <w:r w:rsidR="00F63978" w:rsidRPr="00C233BD">
        <w:rPr>
          <w:rFonts w:hint="eastAsia"/>
        </w:rPr>
        <w:t>候補者</w:t>
      </w:r>
      <w:r w:rsidR="00877157" w:rsidRPr="00C233BD">
        <w:rPr>
          <w:rFonts w:hint="eastAsia"/>
        </w:rPr>
        <w:t>推薦について</w:t>
      </w:r>
    </w:p>
    <w:p w14:paraId="1FCA8096" w14:textId="6BCADC55" w:rsidR="00965BF7" w:rsidRPr="00965BF7" w:rsidRDefault="00965BF7" w:rsidP="00E64208">
      <w:pPr>
        <w:pStyle w:val="paragraph"/>
        <w:spacing w:before="0" w:beforeAutospacing="0" w:after="0" w:afterAutospacing="0"/>
        <w:ind w:leftChars="100" w:left="210"/>
        <w:jc w:val="both"/>
        <w:textAlignment w:val="baseline"/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Style w:val="normaltextrun"/>
          <w:rFonts w:asciiTheme="minorEastAsia" w:eastAsiaTheme="minorEastAsia" w:hAnsiTheme="minorEastAsia"/>
          <w:sz w:val="21"/>
          <w:szCs w:val="21"/>
        </w:rPr>
        <w:t>02</w:t>
      </w:r>
      <w:r w:rsid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6</w:t>
      </w:r>
      <w:r w:rsidRPr="00965BF7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年度</w:t>
      </w:r>
      <w:r w:rsidRPr="00965BF7">
        <w:rPr>
          <w:rStyle w:val="normaltextrun"/>
          <w:rFonts w:asciiTheme="minorEastAsia" w:eastAsiaTheme="minorEastAsia" w:hAnsiTheme="minorEastAsia" w:hint="eastAsia"/>
          <w:sz w:val="21"/>
          <w:szCs w:val="21"/>
          <w:lang w:eastAsia="zh-TW"/>
        </w:rPr>
        <w:t>新規代議員として</w:t>
      </w:r>
      <w:r w:rsidRP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、</w:t>
      </w:r>
      <w:r w:rsidR="00795960" w:rsidRPr="00795960">
        <w:rPr>
          <w:rFonts w:asciiTheme="minorEastAsia" w:eastAsiaTheme="minorEastAsia" w:hAnsiTheme="minorEastAsia" w:hint="eastAsia"/>
          <w:sz w:val="21"/>
          <w:szCs w:val="21"/>
          <w:lang w:eastAsia="zh-TW"/>
        </w:rPr>
        <w:t>吉田</w:t>
      </w:r>
      <w:r w:rsidR="00E6420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95960" w:rsidRPr="00795960">
        <w:rPr>
          <w:rFonts w:asciiTheme="minorEastAsia" w:eastAsiaTheme="minorEastAsia" w:hAnsiTheme="minorEastAsia" w:hint="eastAsia"/>
          <w:sz w:val="21"/>
          <w:szCs w:val="21"/>
          <w:lang w:eastAsia="zh-TW"/>
        </w:rPr>
        <w:t>俊幸</w:t>
      </w:r>
      <w:r w:rsidRPr="00965BF7"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  <w:t>先生（</w:t>
      </w:r>
      <w:r w:rsid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島根</w:t>
      </w:r>
      <w:r w:rsidRPr="00965BF7"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  <w:t>大）および</w:t>
      </w:r>
      <w:r w:rsid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鶴町</w:t>
      </w:r>
      <w:r w:rsidR="00E64208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徳昭</w:t>
      </w:r>
      <w:r w:rsidRPr="00965BF7"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  <w:t>先生（</w:t>
      </w:r>
      <w:r w:rsidR="00795960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香川</w:t>
      </w:r>
      <w:r w:rsidRPr="00965BF7"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  <w:t>大）を推薦することが承認された。</w:t>
      </w:r>
    </w:p>
    <w:p w14:paraId="422A7FD3" w14:textId="6D4A2870" w:rsidR="00295990" w:rsidRPr="00C233BD" w:rsidRDefault="00295990" w:rsidP="002959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游明朝" w:eastAsia="游明朝" w:hAnsi="游明朝"/>
          <w:sz w:val="21"/>
          <w:szCs w:val="21"/>
        </w:rPr>
      </w:pPr>
      <w:r w:rsidRPr="00C233BD">
        <w:rPr>
          <w:rStyle w:val="eop"/>
          <w:rFonts w:ascii="游明朝" w:eastAsia="游明朝" w:hAnsi="游明朝" w:hint="eastAsia"/>
          <w:sz w:val="21"/>
          <w:szCs w:val="21"/>
        </w:rPr>
        <w:t>８）その他</w:t>
      </w:r>
    </w:p>
    <w:p w14:paraId="50FE4F3E" w14:textId="00338AA4" w:rsidR="00295990" w:rsidRPr="00C233BD" w:rsidRDefault="00295990" w:rsidP="00E23319">
      <w:pPr>
        <w:pStyle w:val="paragraph"/>
        <w:spacing w:before="0" w:beforeAutospacing="0" w:after="0" w:afterAutospacing="0"/>
        <w:ind w:firstLineChars="100" w:firstLine="210"/>
        <w:jc w:val="both"/>
        <w:textAlignment w:val="baseline"/>
        <w:rPr>
          <w:rStyle w:val="eop"/>
          <w:rFonts w:ascii="游明朝" w:eastAsia="游明朝" w:hAnsi="游明朝"/>
          <w:sz w:val="21"/>
          <w:szCs w:val="21"/>
        </w:rPr>
      </w:pPr>
      <w:r w:rsidRPr="00C233BD">
        <w:rPr>
          <w:rStyle w:val="eop"/>
          <w:rFonts w:ascii="游明朝" w:eastAsia="游明朝" w:hAnsi="游明朝" w:hint="eastAsia"/>
          <w:sz w:val="21"/>
          <w:szCs w:val="21"/>
        </w:rPr>
        <w:t>特になし</w:t>
      </w:r>
    </w:p>
    <w:p w14:paraId="0B498F82" w14:textId="269730FE" w:rsidR="00295990" w:rsidRPr="00C233BD" w:rsidRDefault="00295990" w:rsidP="00295990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</w:p>
    <w:p w14:paraId="7174C2A8" w14:textId="77777777" w:rsidR="00295990" w:rsidRPr="00C233BD" w:rsidRDefault="00295990" w:rsidP="00295990">
      <w:r w:rsidRPr="00C233BD">
        <w:rPr>
          <w:rFonts w:hint="eastAsia"/>
        </w:rPr>
        <w:t>【報告】</w:t>
      </w:r>
    </w:p>
    <w:p w14:paraId="5FE14F79" w14:textId="40C24E9B" w:rsidR="00295990" w:rsidRPr="00C233BD" w:rsidRDefault="00295990" w:rsidP="00295990">
      <w:r w:rsidRPr="00C233BD">
        <w:rPr>
          <w:rFonts w:hint="eastAsia"/>
        </w:rPr>
        <w:t>１）支部貢献賞について</w:t>
      </w:r>
    </w:p>
    <w:p w14:paraId="22B70DF1" w14:textId="21667E50" w:rsidR="00295990" w:rsidRPr="00C233BD" w:rsidRDefault="00295990" w:rsidP="00E64208">
      <w:pPr>
        <w:ind w:firstLineChars="100" w:firstLine="210"/>
        <w:rPr>
          <w:rStyle w:val="normaltextrun"/>
          <w:rFonts w:ascii="游明朝" w:eastAsia="游明朝" w:hAnsi="游明朝"/>
          <w:szCs w:val="21"/>
          <w:shd w:val="clear" w:color="auto" w:fill="FFFFFF"/>
        </w:rPr>
      </w:pPr>
      <w:bookmarkStart w:id="0" w:name="_Hlk141349321"/>
      <w:r w:rsidRPr="00C233BD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支部貢献賞受賞者（</w:t>
      </w:r>
      <w:r w:rsidR="00E64208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愛媛</w:t>
      </w:r>
      <w:r w:rsidR="00965BF7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大学</w:t>
      </w:r>
      <w:r w:rsidR="00E64208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 xml:space="preserve"> 下村 哲</w:t>
      </w:r>
      <w:r w:rsidR="00965BF7" w:rsidRPr="00965BF7">
        <w:rPr>
          <w:rStyle w:val="normaltextrun"/>
          <w:rFonts w:ascii="游明朝" w:eastAsia="游明朝" w:hAnsi="游明朝"/>
          <w:szCs w:val="21"/>
          <w:shd w:val="clear" w:color="auto" w:fill="FFFFFF"/>
        </w:rPr>
        <w:t>先生</w:t>
      </w:r>
      <w:r w:rsidR="00E64208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、広島国際大学 寺重 隆視先生</w:t>
      </w:r>
      <w:r w:rsidRPr="00C233BD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）が報告された。</w:t>
      </w:r>
    </w:p>
    <w:p w14:paraId="1635E076" w14:textId="1C29A078" w:rsidR="00295990" w:rsidRPr="00C233BD" w:rsidRDefault="00295990" w:rsidP="00295990">
      <w:r w:rsidRPr="00C233BD">
        <w:rPr>
          <w:rFonts w:hint="eastAsia"/>
        </w:rPr>
        <w:t>２）２０２</w:t>
      </w:r>
      <w:r w:rsidR="00E64208">
        <w:rPr>
          <w:rFonts w:hint="eastAsia"/>
        </w:rPr>
        <w:t>５</w:t>
      </w:r>
      <w:r w:rsidRPr="00C233BD">
        <w:rPr>
          <w:rFonts w:hint="eastAsia"/>
        </w:rPr>
        <w:t>年度支部学術講演会実施状況および発表奨励賞の申請状況</w:t>
      </w:r>
    </w:p>
    <w:p w14:paraId="3FB29D53" w14:textId="52D9437D" w:rsidR="00295990" w:rsidRPr="00C233BD" w:rsidRDefault="00295990" w:rsidP="00295990">
      <w:r w:rsidRPr="00C233BD">
        <w:rPr>
          <w:rFonts w:hint="eastAsia"/>
        </w:rPr>
        <w:t xml:space="preserve">　</w:t>
      </w:r>
      <w:r w:rsidR="00875DC1" w:rsidRPr="00C233BD">
        <w:rPr>
          <w:rFonts w:hint="eastAsia"/>
        </w:rPr>
        <w:t>実施状況と奨励賞申請状況が説明された。</w:t>
      </w:r>
    </w:p>
    <w:p w14:paraId="60F3BB7E" w14:textId="11E00395" w:rsidR="00877157" w:rsidRPr="00C233BD" w:rsidRDefault="00875DC1" w:rsidP="00877157">
      <w:r w:rsidRPr="00C233BD">
        <w:rPr>
          <w:rFonts w:hint="eastAsia"/>
        </w:rPr>
        <w:t>３</w:t>
      </w:r>
      <w:bookmarkEnd w:id="0"/>
      <w:r w:rsidRPr="00C233BD">
        <w:rPr>
          <w:rFonts w:hint="eastAsia"/>
        </w:rPr>
        <w:t>）</w:t>
      </w:r>
      <w:r w:rsidR="00877157" w:rsidRPr="00C233BD">
        <w:rPr>
          <w:rFonts w:hint="eastAsia"/>
        </w:rPr>
        <w:t>２０２</w:t>
      </w:r>
      <w:r w:rsidR="00E64208">
        <w:rPr>
          <w:rFonts w:hint="eastAsia"/>
        </w:rPr>
        <w:t>６</w:t>
      </w:r>
      <w:r w:rsidR="00877157" w:rsidRPr="00C233BD">
        <w:rPr>
          <w:rFonts w:hint="eastAsia"/>
        </w:rPr>
        <w:t>年度支部学術講演会について</w:t>
      </w:r>
    </w:p>
    <w:p w14:paraId="356F7A50" w14:textId="73FEFAA2" w:rsidR="00875DC1" w:rsidRPr="00C233BD" w:rsidRDefault="00F63978" w:rsidP="00875DC1">
      <w:pPr>
        <w:ind w:firstLineChars="100" w:firstLine="210"/>
        <w:rPr>
          <w:rStyle w:val="normaltextrun"/>
          <w:rFonts w:ascii="游明朝" w:eastAsia="游明朝" w:hAnsi="游明朝"/>
          <w:szCs w:val="21"/>
          <w:shd w:val="clear" w:color="auto" w:fill="FFFFFF"/>
        </w:rPr>
      </w:pPr>
      <w:r w:rsidRPr="00C233BD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次年度</w:t>
      </w:r>
      <w:r w:rsidR="00875DC1" w:rsidRPr="00C233BD">
        <w:rPr>
          <w:rStyle w:val="normaltextrun"/>
          <w:rFonts w:ascii="游明朝" w:eastAsia="游明朝" w:hAnsi="游明朝" w:hint="eastAsia"/>
          <w:szCs w:val="21"/>
          <w:shd w:val="clear" w:color="auto" w:fill="FFFFFF"/>
        </w:rPr>
        <w:t>講演会開催場所および日程が報告された。</w:t>
      </w:r>
    </w:p>
    <w:p w14:paraId="34E5BDCB" w14:textId="33633585" w:rsidR="000E0CBD" w:rsidRPr="00C233BD" w:rsidRDefault="00D6394E" w:rsidP="00877157">
      <w:r w:rsidRPr="00C233BD">
        <w:rPr>
          <w:rFonts w:hint="eastAsia"/>
        </w:rPr>
        <w:t>４</w:t>
      </w:r>
      <w:r w:rsidR="000E0CBD" w:rsidRPr="00C233BD">
        <w:rPr>
          <w:rFonts w:hint="eastAsia"/>
        </w:rPr>
        <w:t>）２０２</w:t>
      </w:r>
      <w:r w:rsidR="00E64208">
        <w:rPr>
          <w:rFonts w:hint="eastAsia"/>
        </w:rPr>
        <w:t>５</w:t>
      </w:r>
      <w:r w:rsidR="000E0CBD" w:rsidRPr="00C233BD">
        <w:rPr>
          <w:rFonts w:hint="eastAsia"/>
        </w:rPr>
        <w:t>年度リフレッシュ理科教室</w:t>
      </w:r>
      <w:r w:rsidR="00875DC1" w:rsidRPr="00C233BD">
        <w:rPr>
          <w:rFonts w:hint="eastAsia"/>
        </w:rPr>
        <w:t>（広島</w:t>
      </w:r>
      <w:r w:rsidR="009B4A7A">
        <w:rPr>
          <w:rFonts w:hint="eastAsia"/>
        </w:rPr>
        <w:t>、</w:t>
      </w:r>
      <w:r w:rsidR="00875DC1" w:rsidRPr="00C233BD">
        <w:rPr>
          <w:rFonts w:hint="eastAsia"/>
        </w:rPr>
        <w:t>岡山</w:t>
      </w:r>
      <w:r w:rsidR="009B4A7A">
        <w:rPr>
          <w:rFonts w:hint="eastAsia"/>
        </w:rPr>
        <w:t>、</w:t>
      </w:r>
      <w:r w:rsidR="00875DC1" w:rsidRPr="00C233BD">
        <w:rPr>
          <w:rFonts w:hint="eastAsia"/>
        </w:rPr>
        <w:t>島根会場）</w:t>
      </w:r>
      <w:r w:rsidR="000E0CBD" w:rsidRPr="00C233BD">
        <w:rPr>
          <w:rFonts w:hint="eastAsia"/>
        </w:rPr>
        <w:t>について</w:t>
      </w:r>
    </w:p>
    <w:p w14:paraId="4C2A88E4" w14:textId="17E20C18" w:rsidR="000E0CBD" w:rsidRPr="00C233BD" w:rsidRDefault="000E0CBD" w:rsidP="00070F3A">
      <w:pPr>
        <w:ind w:left="210" w:hangingChars="100" w:hanging="210"/>
      </w:pPr>
      <w:r w:rsidRPr="00C233BD">
        <w:rPr>
          <w:rFonts w:hint="eastAsia"/>
        </w:rPr>
        <w:t xml:space="preserve">　</w:t>
      </w:r>
      <w:r w:rsidR="00875DC1" w:rsidRPr="00C233BD">
        <w:rPr>
          <w:rFonts w:hint="eastAsia"/>
        </w:rPr>
        <w:t>補助金交付決定額と各会場の開催予定が説明された。</w:t>
      </w:r>
    </w:p>
    <w:p w14:paraId="0ECE22B0" w14:textId="667C90A2" w:rsidR="000E0CBD" w:rsidRPr="00C233BD" w:rsidRDefault="00D6394E" w:rsidP="00877157">
      <w:r w:rsidRPr="00C233BD">
        <w:rPr>
          <w:rFonts w:hint="eastAsia"/>
        </w:rPr>
        <w:t>５</w:t>
      </w:r>
      <w:r w:rsidR="000E0CBD" w:rsidRPr="00C233BD">
        <w:rPr>
          <w:rFonts w:hint="eastAsia"/>
        </w:rPr>
        <w:t>）</w:t>
      </w:r>
      <w:bookmarkStart w:id="1" w:name="_Hlk142231762"/>
      <w:r w:rsidR="000E0CBD" w:rsidRPr="00C233BD">
        <w:rPr>
          <w:rFonts w:hint="eastAsia"/>
        </w:rPr>
        <w:t>支部研究</w:t>
      </w:r>
      <w:r w:rsidR="00F63978" w:rsidRPr="00C233BD">
        <w:rPr>
          <w:rFonts w:hint="eastAsia"/>
        </w:rPr>
        <w:t>会</w:t>
      </w:r>
      <w:r w:rsidR="000E0CBD" w:rsidRPr="00C233BD">
        <w:rPr>
          <w:rFonts w:hint="eastAsia"/>
        </w:rPr>
        <w:t>企画委員会</w:t>
      </w:r>
      <w:bookmarkEnd w:id="1"/>
      <w:r w:rsidR="000E0CBD" w:rsidRPr="00C233BD">
        <w:rPr>
          <w:rFonts w:hint="eastAsia"/>
        </w:rPr>
        <w:t>の活動について</w:t>
      </w:r>
    </w:p>
    <w:p w14:paraId="4E3BDDBE" w14:textId="6D28FCFB" w:rsidR="001C0DE5" w:rsidRPr="00C233BD" w:rsidRDefault="0090325B" w:rsidP="001C0DE5">
      <w:r w:rsidRPr="00C233BD">
        <w:rPr>
          <w:rFonts w:hint="eastAsia"/>
        </w:rPr>
        <w:lastRenderedPageBreak/>
        <w:t xml:space="preserve">　</w:t>
      </w:r>
      <w:r w:rsidR="00875DC1" w:rsidRPr="00C233BD">
        <w:rPr>
          <w:rFonts w:hint="eastAsia"/>
        </w:rPr>
        <w:t>本年度若手研究会</w:t>
      </w:r>
      <w:r w:rsidR="00215AEF">
        <w:rPr>
          <w:rFonts w:hint="eastAsia"/>
        </w:rPr>
        <w:t>の準備は支部学術講演会が終了した後に始めることが伝えられた</w:t>
      </w:r>
      <w:r w:rsidR="00875DC1" w:rsidRPr="00C233BD">
        <w:rPr>
          <w:rFonts w:hint="eastAsia"/>
        </w:rPr>
        <w:t>。</w:t>
      </w:r>
    </w:p>
    <w:p w14:paraId="0E147EA1" w14:textId="7DD28B6D" w:rsidR="00877157" w:rsidRPr="00C233BD" w:rsidRDefault="00D6394E" w:rsidP="00207DF6">
      <w:r w:rsidRPr="00C233BD">
        <w:rPr>
          <w:rFonts w:hint="eastAsia"/>
        </w:rPr>
        <w:t>６</w:t>
      </w:r>
      <w:r w:rsidR="000E0CBD" w:rsidRPr="00C233BD">
        <w:rPr>
          <w:rFonts w:hint="eastAsia"/>
        </w:rPr>
        <w:t>）その他</w:t>
      </w:r>
    </w:p>
    <w:p w14:paraId="113BE031" w14:textId="0F5BD38F" w:rsidR="00207DF6" w:rsidRPr="00C233BD" w:rsidRDefault="00207DF6" w:rsidP="00207DF6">
      <w:pPr>
        <w:ind w:firstLineChars="100" w:firstLine="210"/>
      </w:pPr>
      <w:r w:rsidRPr="00C233BD">
        <w:rPr>
          <w:rFonts w:hint="eastAsia"/>
        </w:rPr>
        <w:t>特になし</w:t>
      </w:r>
    </w:p>
    <w:p w14:paraId="50CFCFEB" w14:textId="77777777" w:rsidR="00F63978" w:rsidRPr="00C233BD" w:rsidRDefault="00F63978" w:rsidP="00207DF6">
      <w:pPr>
        <w:ind w:firstLineChars="100" w:firstLine="210"/>
      </w:pPr>
    </w:p>
    <w:p w14:paraId="4F259451" w14:textId="013CAA3F" w:rsidR="00207DF6" w:rsidRPr="00C233BD" w:rsidRDefault="00F63978" w:rsidP="00F63978">
      <w:pPr>
        <w:jc w:val="right"/>
      </w:pPr>
      <w:r w:rsidRPr="00C233BD">
        <w:rPr>
          <w:rFonts w:hint="eastAsia"/>
        </w:rPr>
        <w:t>以上</w:t>
      </w:r>
    </w:p>
    <w:sectPr w:rsidR="00207DF6" w:rsidRPr="00C233B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7EA0" w14:textId="77777777" w:rsidR="00C9272F" w:rsidRDefault="00C9272F" w:rsidP="000F20D6">
      <w:r>
        <w:separator/>
      </w:r>
    </w:p>
  </w:endnote>
  <w:endnote w:type="continuationSeparator" w:id="0">
    <w:p w14:paraId="7BCBE6B9" w14:textId="77777777" w:rsidR="00C9272F" w:rsidRDefault="00C9272F" w:rsidP="000F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F0F8" w14:textId="77777777" w:rsidR="00C9272F" w:rsidRDefault="00C9272F" w:rsidP="000F20D6">
      <w:r>
        <w:separator/>
      </w:r>
    </w:p>
  </w:footnote>
  <w:footnote w:type="continuationSeparator" w:id="0">
    <w:p w14:paraId="07F2E632" w14:textId="77777777" w:rsidR="00C9272F" w:rsidRDefault="00C9272F" w:rsidP="000F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</w:tblGrid>
    <w:tr w:rsidR="002557C4" w14:paraId="27080B98" w14:textId="77777777" w:rsidTr="002557C4">
      <w:trPr>
        <w:trHeight w:val="720"/>
      </w:trPr>
      <w:tc>
        <w:tcPr>
          <w:tcW w:w="2500" w:type="pct"/>
        </w:tcPr>
        <w:p w14:paraId="6C5C6577" w14:textId="77777777" w:rsidR="002557C4" w:rsidRDefault="002557C4">
          <w:pPr>
            <w:pStyle w:val="a4"/>
            <w:rPr>
              <w:color w:val="4472C4" w:themeColor="accent1"/>
            </w:rPr>
          </w:pPr>
        </w:p>
      </w:tc>
      <w:tc>
        <w:tcPr>
          <w:tcW w:w="2500" w:type="pct"/>
        </w:tcPr>
        <w:p w14:paraId="2FAD6F17" w14:textId="77777777" w:rsidR="002557C4" w:rsidRDefault="002557C4">
          <w:pPr>
            <w:pStyle w:val="a4"/>
            <w:jc w:val="center"/>
            <w:rPr>
              <w:color w:val="4472C4" w:themeColor="accent1"/>
            </w:rPr>
          </w:pPr>
        </w:p>
      </w:tc>
    </w:tr>
  </w:tbl>
  <w:p w14:paraId="2042CCA1" w14:textId="77777777" w:rsidR="000831BB" w:rsidRDefault="000831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4778"/>
    <w:multiLevelType w:val="hybridMultilevel"/>
    <w:tmpl w:val="68EA5196"/>
    <w:lvl w:ilvl="0" w:tplc="41A26F1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7FCF"/>
    <w:multiLevelType w:val="hybridMultilevel"/>
    <w:tmpl w:val="23C6EF66"/>
    <w:lvl w:ilvl="0" w:tplc="FFB45F3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57"/>
    <w:rsid w:val="00061D77"/>
    <w:rsid w:val="00070F3A"/>
    <w:rsid w:val="000831BB"/>
    <w:rsid w:val="000E0CBD"/>
    <w:rsid w:val="000F20D6"/>
    <w:rsid w:val="00105630"/>
    <w:rsid w:val="00132CBC"/>
    <w:rsid w:val="00156D90"/>
    <w:rsid w:val="001C0DE5"/>
    <w:rsid w:val="00203FC1"/>
    <w:rsid w:val="00207DF6"/>
    <w:rsid w:val="00215AEF"/>
    <w:rsid w:val="002416E3"/>
    <w:rsid w:val="0024248D"/>
    <w:rsid w:val="002557C4"/>
    <w:rsid w:val="002762C8"/>
    <w:rsid w:val="00295990"/>
    <w:rsid w:val="002A0184"/>
    <w:rsid w:val="002A11A0"/>
    <w:rsid w:val="003125F8"/>
    <w:rsid w:val="00345F9C"/>
    <w:rsid w:val="004256F6"/>
    <w:rsid w:val="00452B30"/>
    <w:rsid w:val="004A7C0F"/>
    <w:rsid w:val="004E7597"/>
    <w:rsid w:val="00521370"/>
    <w:rsid w:val="00530969"/>
    <w:rsid w:val="005F1629"/>
    <w:rsid w:val="006070B3"/>
    <w:rsid w:val="00607F92"/>
    <w:rsid w:val="0062008F"/>
    <w:rsid w:val="00655D73"/>
    <w:rsid w:val="006D2829"/>
    <w:rsid w:val="00773B0B"/>
    <w:rsid w:val="00795960"/>
    <w:rsid w:val="007C3D18"/>
    <w:rsid w:val="007D1600"/>
    <w:rsid w:val="007F78B9"/>
    <w:rsid w:val="00875DC1"/>
    <w:rsid w:val="00877157"/>
    <w:rsid w:val="008A2C42"/>
    <w:rsid w:val="008D3FAE"/>
    <w:rsid w:val="0090325B"/>
    <w:rsid w:val="00965BF7"/>
    <w:rsid w:val="00973960"/>
    <w:rsid w:val="00984DD4"/>
    <w:rsid w:val="009B4A7A"/>
    <w:rsid w:val="00A1255A"/>
    <w:rsid w:val="00A1470B"/>
    <w:rsid w:val="00A449DC"/>
    <w:rsid w:val="00A4792E"/>
    <w:rsid w:val="00A87541"/>
    <w:rsid w:val="00AF6AED"/>
    <w:rsid w:val="00B17E94"/>
    <w:rsid w:val="00B827B9"/>
    <w:rsid w:val="00C064CB"/>
    <w:rsid w:val="00C20179"/>
    <w:rsid w:val="00C233BD"/>
    <w:rsid w:val="00C240C1"/>
    <w:rsid w:val="00C60829"/>
    <w:rsid w:val="00C9272F"/>
    <w:rsid w:val="00CA026A"/>
    <w:rsid w:val="00CE0535"/>
    <w:rsid w:val="00D45917"/>
    <w:rsid w:val="00D6394E"/>
    <w:rsid w:val="00E23319"/>
    <w:rsid w:val="00E529E7"/>
    <w:rsid w:val="00E62D7D"/>
    <w:rsid w:val="00E64208"/>
    <w:rsid w:val="00E85547"/>
    <w:rsid w:val="00EC5DB6"/>
    <w:rsid w:val="00EE29B5"/>
    <w:rsid w:val="00EF14A0"/>
    <w:rsid w:val="00F2661E"/>
    <w:rsid w:val="00F63978"/>
    <w:rsid w:val="05B57993"/>
    <w:rsid w:val="6469C13F"/>
    <w:rsid w:val="75FCFE62"/>
    <w:rsid w:val="7685A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881C7"/>
  <w15:chartTrackingRefBased/>
  <w15:docId w15:val="{BBF538D2-DB62-4C2A-AD09-270BC49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57"/>
    <w:pPr>
      <w:ind w:leftChars="400" w:left="840"/>
    </w:pPr>
  </w:style>
  <w:style w:type="paragraph" w:customStyle="1" w:styleId="paragraph">
    <w:name w:val="paragraph"/>
    <w:basedOn w:val="a"/>
    <w:rsid w:val="00E62D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62D7D"/>
  </w:style>
  <w:style w:type="character" w:customStyle="1" w:styleId="eop">
    <w:name w:val="eop"/>
    <w:basedOn w:val="a0"/>
    <w:rsid w:val="00E62D7D"/>
  </w:style>
  <w:style w:type="character" w:customStyle="1" w:styleId="scxw267796867">
    <w:name w:val="scxw267796867"/>
    <w:basedOn w:val="a0"/>
    <w:rsid w:val="00E62D7D"/>
  </w:style>
  <w:style w:type="paragraph" w:styleId="a4">
    <w:name w:val="header"/>
    <w:basedOn w:val="a"/>
    <w:link w:val="a5"/>
    <w:uiPriority w:val="99"/>
    <w:unhideWhenUsed/>
    <w:rsid w:val="000F2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0D6"/>
  </w:style>
  <w:style w:type="paragraph" w:styleId="a6">
    <w:name w:val="footer"/>
    <w:basedOn w:val="a"/>
    <w:link w:val="a7"/>
    <w:uiPriority w:val="99"/>
    <w:unhideWhenUsed/>
    <w:rsid w:val="000F2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2064DBD2911F48866EBF83EF658046" ma:contentTypeVersion="14" ma:contentTypeDescription="新しいドキュメントを作成します。" ma:contentTypeScope="" ma:versionID="844daafc8f2978a92854a69f16f93a80">
  <xsd:schema xmlns:xsd="http://www.w3.org/2001/XMLSchema" xmlns:xs="http://www.w3.org/2001/XMLSchema" xmlns:p="http://schemas.microsoft.com/office/2006/metadata/properties" xmlns:ns2="e16cee71-5871-4b0f-a316-e41b14e0ec94" xmlns:ns3="d2a2f9f2-3419-48be-bde3-2c41675a6aa5" targetNamespace="http://schemas.microsoft.com/office/2006/metadata/properties" ma:root="true" ma:fieldsID="cbe8b0d31c20ad1aa3b387f044fbdf6d" ns2:_="" ns3:_="">
    <xsd:import namespace="e16cee71-5871-4b0f-a316-e41b14e0ec94"/>
    <xsd:import namespace="d2a2f9f2-3419-48be-bde3-2c41675a6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0028_2_x0029_2021_x5e74__x5ea6__x652f__x90e8__x5f79__x54e1__x306e__x78ba__x8a8d_" minOccurs="0"/>
                <xsd:element ref="ns3:SharedWithUsers" minOccurs="0"/>
                <xsd:element ref="ns3:SharedWithDetails" minOccurs="0"/>
                <xsd:element ref="ns2:_x30b3__x30e1__x30f3__x30c8__x6b0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cee71-5871-4b0f-a316-e41b14e0e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28_2_x0029_2021_x5e74__x5ea6__x652f__x90e8__x5f79__x54e1__x306e__x78ba__x8a8d_" ma:index="18" nillable="true" ma:displayName="議題番号" ma:format="Dropdown" ma:internalName="_x0028_2_x0029_2021_x5e74__x5ea6__x652f__x90e8__x5f79__x54e1__x306e__x78ba__x8a8d_">
      <xsd:simpleType>
        <xsd:restriction base="dms:Text">
          <xsd:maxLength value="255"/>
        </xsd:restriction>
      </xsd:simpleType>
    </xsd:element>
    <xsd:element name="_x30b3__x30e1__x30f3__x30c8__x6b04_" ma:index="21" nillable="true" ma:displayName="コメント欄" ma:format="Dropdown" ma:internalName="_x30b3__x30e1__x30f3__x30c8__x6b04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f9f2-3419-48be-bde3-2c41675a6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8_2_x0029_2021_x5e74__x5ea6__x652f__x90e8__x5f79__x54e1__x306e__x78ba__x8a8d_ xmlns="e16cee71-5871-4b0f-a316-e41b14e0ec94" xsi:nil="true"/>
    <_x30b3__x30e1__x30f3__x30c8__x6b04_ xmlns="e16cee71-5871-4b0f-a316-e41b14e0ec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8F1EF-E586-411D-9061-67424CC94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cee71-5871-4b0f-a316-e41b14e0ec94"/>
    <ds:schemaRef ds:uri="d2a2f9f2-3419-48be-bde3-2c41675a6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D20C9-9CFC-4F04-95F5-3893F8161B98}">
  <ds:schemaRefs>
    <ds:schemaRef ds:uri="http://schemas.microsoft.com/office/2006/metadata/properties"/>
    <ds:schemaRef ds:uri="http://schemas.microsoft.com/office/infopath/2007/PartnerControls"/>
    <ds:schemaRef ds:uri="e16cee71-5871-4b0f-a316-e41b14e0ec94"/>
  </ds:schemaRefs>
</ds:datastoreItem>
</file>

<file path=customXml/itemProps3.xml><?xml version="1.0" encoding="utf-8"?>
<ds:datastoreItem xmlns:ds="http://schemas.openxmlformats.org/officeDocument/2006/customXml" ds:itemID="{465E6346-AF8F-4963-AA64-668375AC9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梅林　真樹子</dc:creator>
  <cp:keywords/>
  <dc:description/>
  <cp:lastModifiedBy>Owner</cp:lastModifiedBy>
  <cp:revision>13</cp:revision>
  <cp:lastPrinted>2023-08-06T06:48:00Z</cp:lastPrinted>
  <dcterms:created xsi:type="dcterms:W3CDTF">2023-08-13T23:31:00Z</dcterms:created>
  <dcterms:modified xsi:type="dcterms:W3CDTF">2025-11-17T07:22:00Z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0x0101000D2064DBD2911F48866EBF83EF658046</vt:lpwstr>
  </property>
  <property fmtid="{D5CDD505-2E9C-101B-9397-08002B2CF9AE}" pid="3" name="GrammarlyDocumentId">
    <vt:lpwstr>0b910e47dcf3649e21cefd7cd4c13be5f724f8d712f50f615921681d1db05656</vt:lpwstr>
  </property>
</Properties>
</file>